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DF7" w:rsidRPr="003979CB" w:rsidRDefault="00516DF7"/>
    <w:tbl>
      <w:tblPr>
        <w:tblW w:w="11057" w:type="dxa"/>
        <w:tblInd w:w="7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70" w:type="dxa"/>
          <w:right w:w="70" w:type="dxa"/>
        </w:tblCellMar>
        <w:tblLook w:val="0000" w:firstRow="0" w:lastRow="0" w:firstColumn="0" w:lastColumn="0" w:noHBand="0" w:noVBand="0"/>
      </w:tblPr>
      <w:tblGrid>
        <w:gridCol w:w="11057"/>
      </w:tblGrid>
      <w:tr w:rsidR="003979CB" w:rsidRPr="003979CB" w:rsidTr="00313C62">
        <w:trPr>
          <w:trHeight w:val="2080"/>
        </w:trPr>
        <w:tc>
          <w:tcPr>
            <w:tcW w:w="11057" w:type="dxa"/>
            <w:tcBorders>
              <w:top w:val="nil"/>
              <w:left w:val="nil"/>
              <w:bottom w:val="nil"/>
              <w:right w:val="nil"/>
            </w:tcBorders>
          </w:tcPr>
          <w:p w:rsidR="001C3289" w:rsidRPr="003979CB" w:rsidRDefault="001C3289" w:rsidP="001C3289">
            <w:pPr>
              <w:spacing w:after="0"/>
              <w:rPr>
                <w:rFonts w:ascii="Arial" w:hAnsi="Arial" w:cs="Arial"/>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2"/>
              <w:gridCol w:w="251"/>
              <w:gridCol w:w="3402"/>
              <w:gridCol w:w="1102"/>
              <w:gridCol w:w="1418"/>
              <w:gridCol w:w="1510"/>
              <w:gridCol w:w="947"/>
              <w:gridCol w:w="1145"/>
            </w:tblGrid>
            <w:tr w:rsidR="003979CB" w:rsidRPr="003979CB" w:rsidTr="00E1345E">
              <w:trPr>
                <w:trHeight w:val="233"/>
                <w:jc w:val="center"/>
              </w:trPr>
              <w:tc>
                <w:tcPr>
                  <w:tcW w:w="1303" w:type="dxa"/>
                  <w:gridSpan w:val="2"/>
                  <w:vMerge w:val="restart"/>
                  <w:tcBorders>
                    <w:top w:val="single" w:sz="36" w:space="0" w:color="auto"/>
                    <w:left w:val="single" w:sz="36" w:space="0" w:color="auto"/>
                    <w:right w:val="single" w:sz="36" w:space="0" w:color="auto"/>
                  </w:tcBorders>
                  <w:vAlign w:val="center"/>
                </w:tcPr>
                <w:p w:rsidR="00066740" w:rsidRPr="003979CB" w:rsidRDefault="00E1345E" w:rsidP="00295D43">
                  <w:pPr>
                    <w:spacing w:after="0"/>
                    <w:jc w:val="center"/>
                    <w:rPr>
                      <w:rFonts w:ascii="Arial" w:hAnsi="Arial" w:cs="Arial"/>
                      <w:b/>
                      <w:i/>
                      <w:sz w:val="18"/>
                      <w:szCs w:val="18"/>
                    </w:rPr>
                  </w:pPr>
                  <w:r w:rsidRPr="003979CB">
                    <w:rPr>
                      <w:rFonts w:ascii="Arial" w:hAnsi="Arial" w:cs="Arial"/>
                      <w:b/>
                      <w:i/>
                      <w:noProof/>
                      <w:sz w:val="18"/>
                      <w:szCs w:val="18"/>
                      <w:lang w:eastAsia="tr-TR"/>
                    </w:rPr>
                    <w:drawing>
                      <wp:inline distT="0" distB="0" distL="0" distR="0" wp14:anchorId="753CE7D2" wp14:editId="3C965435">
                        <wp:extent cx="631385" cy="627797"/>
                        <wp:effectExtent l="0" t="0" r="0" b="127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9324" cy="635691"/>
                                </a:xfrm>
                                <a:prstGeom prst="rect">
                                  <a:avLst/>
                                </a:prstGeom>
                              </pic:spPr>
                            </pic:pic>
                          </a:graphicData>
                        </a:graphic>
                      </wp:inline>
                    </w:drawing>
                  </w:r>
                </w:p>
              </w:tc>
              <w:tc>
                <w:tcPr>
                  <w:tcW w:w="3402" w:type="dxa"/>
                  <w:vMerge w:val="restart"/>
                  <w:tcBorders>
                    <w:top w:val="single" w:sz="36" w:space="0" w:color="auto"/>
                    <w:left w:val="single" w:sz="36" w:space="0" w:color="auto"/>
                    <w:right w:val="single" w:sz="36" w:space="0" w:color="auto"/>
                  </w:tcBorders>
                  <w:vAlign w:val="center"/>
                </w:tcPr>
                <w:p w:rsidR="00066740" w:rsidRPr="003979CB" w:rsidRDefault="00066740" w:rsidP="00FB248C">
                  <w:pPr>
                    <w:spacing w:after="0" w:line="240" w:lineRule="auto"/>
                    <w:jc w:val="center"/>
                    <w:rPr>
                      <w:rFonts w:ascii="Arial" w:eastAsia="Times New Roman" w:hAnsi="Arial" w:cs="Arial"/>
                      <w:b/>
                      <w:i/>
                      <w:sz w:val="18"/>
                      <w:szCs w:val="18"/>
                      <w:lang w:eastAsia="tr-TR"/>
                    </w:rPr>
                  </w:pPr>
                  <w:r w:rsidRPr="003979CB">
                    <w:rPr>
                      <w:rFonts w:ascii="Arial" w:eastAsia="Times New Roman" w:hAnsi="Arial" w:cs="Arial"/>
                      <w:b/>
                      <w:i/>
                      <w:sz w:val="18"/>
                      <w:szCs w:val="18"/>
                      <w:lang w:eastAsia="tr-TR"/>
                    </w:rPr>
                    <w:t>T.C</w:t>
                  </w:r>
                </w:p>
                <w:p w:rsidR="00066740" w:rsidRPr="003979CB" w:rsidRDefault="00066740" w:rsidP="00FB248C">
                  <w:pPr>
                    <w:spacing w:after="0" w:line="240" w:lineRule="auto"/>
                    <w:jc w:val="center"/>
                    <w:rPr>
                      <w:rFonts w:ascii="Arial" w:eastAsia="Times New Roman" w:hAnsi="Arial" w:cs="Arial"/>
                      <w:b/>
                      <w:i/>
                      <w:sz w:val="18"/>
                      <w:szCs w:val="18"/>
                      <w:lang w:eastAsia="tr-TR"/>
                    </w:rPr>
                  </w:pPr>
                  <w:r w:rsidRPr="003979CB">
                    <w:rPr>
                      <w:rFonts w:ascii="Arial" w:eastAsia="Times New Roman" w:hAnsi="Arial" w:cs="Arial"/>
                      <w:b/>
                      <w:i/>
                      <w:sz w:val="18"/>
                      <w:szCs w:val="18"/>
                      <w:lang w:eastAsia="tr-TR"/>
                    </w:rPr>
                    <w:t>BEŞİKDÜZÜ KAYMAKAMLIĞI</w:t>
                  </w:r>
                </w:p>
                <w:p w:rsidR="00066740" w:rsidRPr="003979CB" w:rsidRDefault="00FB248C" w:rsidP="00FB248C">
                  <w:pPr>
                    <w:spacing w:after="0"/>
                    <w:jc w:val="center"/>
                    <w:rPr>
                      <w:rFonts w:ascii="Arial" w:hAnsi="Arial" w:cs="Arial"/>
                      <w:b/>
                      <w:i/>
                      <w:sz w:val="18"/>
                      <w:szCs w:val="18"/>
                    </w:rPr>
                  </w:pPr>
                  <w:r w:rsidRPr="003979CB">
                    <w:rPr>
                      <w:rFonts w:ascii="Arial" w:eastAsia="Times New Roman" w:hAnsi="Arial" w:cs="Arial"/>
                      <w:b/>
                      <w:i/>
                      <w:sz w:val="18"/>
                      <w:szCs w:val="18"/>
                      <w:lang w:eastAsia="tr-TR"/>
                    </w:rPr>
                    <w:t xml:space="preserve">BEŞİKDÜZÜ MESLEKİ VE TEKNİK ANADOLU LİSESİ </w:t>
                  </w:r>
                  <w:r w:rsidR="00066740" w:rsidRPr="003979CB">
                    <w:rPr>
                      <w:rFonts w:ascii="Arial" w:eastAsia="Times New Roman" w:hAnsi="Arial" w:cs="Arial"/>
                      <w:b/>
                      <w:i/>
                      <w:sz w:val="18"/>
                      <w:szCs w:val="18"/>
                      <w:lang w:eastAsia="tr-TR"/>
                    </w:rPr>
                    <w:t>MÜDÜRLÜĞÜ</w:t>
                  </w:r>
                </w:p>
              </w:tc>
              <w:tc>
                <w:tcPr>
                  <w:tcW w:w="1102" w:type="dxa"/>
                  <w:tcBorders>
                    <w:top w:val="single" w:sz="36" w:space="0" w:color="auto"/>
                    <w:left w:val="single" w:sz="36" w:space="0" w:color="auto"/>
                    <w:bottom w:val="single" w:sz="36" w:space="0" w:color="auto"/>
                    <w:right w:val="single" w:sz="36" w:space="0" w:color="auto"/>
                  </w:tcBorders>
                  <w:vAlign w:val="center"/>
                </w:tcPr>
                <w:p w:rsidR="00066740" w:rsidRPr="003979CB" w:rsidRDefault="00066740" w:rsidP="00747E9E">
                  <w:pPr>
                    <w:spacing w:after="0"/>
                    <w:jc w:val="center"/>
                    <w:rPr>
                      <w:rFonts w:ascii="Arial" w:hAnsi="Arial" w:cs="Arial"/>
                      <w:b/>
                      <w:i/>
                      <w:sz w:val="18"/>
                      <w:szCs w:val="18"/>
                    </w:rPr>
                  </w:pPr>
                  <w:r w:rsidRPr="003979CB">
                    <w:rPr>
                      <w:rFonts w:ascii="Arial" w:eastAsia="Times New Roman" w:hAnsi="Arial" w:cs="Arial"/>
                      <w:b/>
                      <w:i/>
                      <w:sz w:val="18"/>
                      <w:szCs w:val="18"/>
                      <w:lang w:eastAsia="tr-TR"/>
                    </w:rPr>
                    <w:t>Dersin Adı</w:t>
                  </w:r>
                </w:p>
              </w:tc>
              <w:tc>
                <w:tcPr>
                  <w:tcW w:w="2928" w:type="dxa"/>
                  <w:gridSpan w:val="2"/>
                  <w:tcBorders>
                    <w:top w:val="single" w:sz="36" w:space="0" w:color="auto"/>
                    <w:left w:val="single" w:sz="36" w:space="0" w:color="auto"/>
                    <w:bottom w:val="single" w:sz="36" w:space="0" w:color="auto"/>
                    <w:right w:val="single" w:sz="12" w:space="0" w:color="auto"/>
                  </w:tcBorders>
                  <w:vAlign w:val="center"/>
                </w:tcPr>
                <w:p w:rsidR="00066740" w:rsidRPr="003979CB" w:rsidRDefault="009A6FA3" w:rsidP="00747E9E">
                  <w:pPr>
                    <w:spacing w:after="0"/>
                    <w:jc w:val="center"/>
                    <w:rPr>
                      <w:rFonts w:ascii="Arial" w:hAnsi="Arial" w:cs="Arial"/>
                      <w:i/>
                      <w:sz w:val="20"/>
                      <w:szCs w:val="20"/>
                    </w:rPr>
                  </w:pPr>
                  <w:r w:rsidRPr="003979CB">
                    <w:rPr>
                      <w:rFonts w:ascii="Arial" w:hAnsi="Arial" w:cs="Arial"/>
                      <w:i/>
                      <w:sz w:val="20"/>
                      <w:szCs w:val="20"/>
                    </w:rPr>
                    <w:t>TARİH-9</w:t>
                  </w:r>
                </w:p>
              </w:tc>
              <w:tc>
                <w:tcPr>
                  <w:tcW w:w="947" w:type="dxa"/>
                  <w:tcBorders>
                    <w:top w:val="single" w:sz="36" w:space="0" w:color="auto"/>
                    <w:left w:val="single" w:sz="12" w:space="0" w:color="auto"/>
                    <w:bottom w:val="single" w:sz="36" w:space="0" w:color="auto"/>
                    <w:right w:val="single" w:sz="12" w:space="0" w:color="auto"/>
                  </w:tcBorders>
                  <w:vAlign w:val="center"/>
                </w:tcPr>
                <w:p w:rsidR="00066740" w:rsidRPr="003979CB" w:rsidRDefault="00066740" w:rsidP="00747E9E">
                  <w:pPr>
                    <w:spacing w:after="0"/>
                    <w:jc w:val="center"/>
                    <w:rPr>
                      <w:rFonts w:ascii="Arial" w:hAnsi="Arial" w:cs="Arial"/>
                      <w:b/>
                      <w:i/>
                      <w:sz w:val="18"/>
                      <w:szCs w:val="18"/>
                    </w:rPr>
                  </w:pPr>
                  <w:r w:rsidRPr="003979CB">
                    <w:rPr>
                      <w:rFonts w:ascii="Arial" w:eastAsia="Times New Roman" w:hAnsi="Arial" w:cs="Arial"/>
                      <w:b/>
                      <w:i/>
                      <w:sz w:val="18"/>
                      <w:szCs w:val="18"/>
                      <w:lang w:eastAsia="tr-TR"/>
                    </w:rPr>
                    <w:t>Sınıf</w:t>
                  </w:r>
                </w:p>
              </w:tc>
              <w:tc>
                <w:tcPr>
                  <w:tcW w:w="1145" w:type="dxa"/>
                  <w:tcBorders>
                    <w:top w:val="single" w:sz="36" w:space="0" w:color="auto"/>
                    <w:left w:val="single" w:sz="12" w:space="0" w:color="auto"/>
                    <w:bottom w:val="single" w:sz="36" w:space="0" w:color="auto"/>
                    <w:right w:val="single" w:sz="36" w:space="0" w:color="auto"/>
                  </w:tcBorders>
                  <w:vAlign w:val="center"/>
                </w:tcPr>
                <w:p w:rsidR="00066740" w:rsidRPr="003979CB" w:rsidRDefault="009A6FA3" w:rsidP="00747E9E">
                  <w:pPr>
                    <w:spacing w:after="0"/>
                    <w:jc w:val="center"/>
                    <w:rPr>
                      <w:rFonts w:ascii="Arial" w:hAnsi="Arial" w:cs="Arial"/>
                      <w:i/>
                      <w:sz w:val="18"/>
                      <w:szCs w:val="18"/>
                    </w:rPr>
                  </w:pPr>
                  <w:r w:rsidRPr="003979CB">
                    <w:rPr>
                      <w:rFonts w:ascii="Arial" w:hAnsi="Arial" w:cs="Arial"/>
                      <w:i/>
                      <w:sz w:val="18"/>
                      <w:szCs w:val="18"/>
                    </w:rPr>
                    <w:t>9.Sınıflar</w:t>
                  </w:r>
                </w:p>
              </w:tc>
            </w:tr>
            <w:tr w:rsidR="003979CB" w:rsidRPr="003979CB" w:rsidTr="00E1345E">
              <w:trPr>
                <w:trHeight w:val="354"/>
                <w:jc w:val="center"/>
              </w:trPr>
              <w:tc>
                <w:tcPr>
                  <w:tcW w:w="1303" w:type="dxa"/>
                  <w:gridSpan w:val="2"/>
                  <w:vMerge/>
                  <w:tcBorders>
                    <w:left w:val="single" w:sz="36" w:space="0" w:color="auto"/>
                    <w:right w:val="single" w:sz="36" w:space="0" w:color="auto"/>
                  </w:tcBorders>
                  <w:vAlign w:val="center"/>
                </w:tcPr>
                <w:p w:rsidR="00066740" w:rsidRPr="003979CB" w:rsidRDefault="00066740" w:rsidP="001C3289">
                  <w:pPr>
                    <w:spacing w:after="0"/>
                    <w:ind w:left="-85"/>
                    <w:jc w:val="center"/>
                    <w:rPr>
                      <w:rFonts w:ascii="Arial" w:hAnsi="Arial" w:cs="Arial"/>
                      <w:b/>
                      <w:i/>
                      <w:sz w:val="18"/>
                      <w:szCs w:val="18"/>
                    </w:rPr>
                  </w:pPr>
                </w:p>
              </w:tc>
              <w:tc>
                <w:tcPr>
                  <w:tcW w:w="3402" w:type="dxa"/>
                  <w:vMerge/>
                  <w:tcBorders>
                    <w:left w:val="single" w:sz="36" w:space="0" w:color="auto"/>
                    <w:right w:val="single" w:sz="36" w:space="0" w:color="auto"/>
                  </w:tcBorders>
                  <w:vAlign w:val="center"/>
                </w:tcPr>
                <w:p w:rsidR="00066740" w:rsidRPr="003979CB" w:rsidRDefault="00066740" w:rsidP="001C3289">
                  <w:pPr>
                    <w:spacing w:after="0"/>
                    <w:ind w:left="-85"/>
                    <w:jc w:val="center"/>
                    <w:rPr>
                      <w:rFonts w:ascii="Arial" w:hAnsi="Arial" w:cs="Arial"/>
                      <w:b/>
                      <w:i/>
                      <w:sz w:val="18"/>
                      <w:szCs w:val="18"/>
                    </w:rPr>
                  </w:pPr>
                </w:p>
              </w:tc>
              <w:tc>
                <w:tcPr>
                  <w:tcW w:w="1102" w:type="dxa"/>
                  <w:vMerge w:val="restart"/>
                  <w:tcBorders>
                    <w:top w:val="single" w:sz="36" w:space="0" w:color="auto"/>
                    <w:left w:val="single" w:sz="36" w:space="0" w:color="auto"/>
                    <w:right w:val="single" w:sz="36" w:space="0" w:color="auto"/>
                  </w:tcBorders>
                  <w:vAlign w:val="center"/>
                </w:tcPr>
                <w:p w:rsidR="00066740" w:rsidRPr="003979CB" w:rsidRDefault="00066740" w:rsidP="001C3289">
                  <w:pPr>
                    <w:spacing w:after="0"/>
                    <w:jc w:val="center"/>
                    <w:rPr>
                      <w:rFonts w:ascii="Arial" w:hAnsi="Arial" w:cs="Arial"/>
                      <w:b/>
                      <w:i/>
                      <w:sz w:val="18"/>
                      <w:szCs w:val="18"/>
                    </w:rPr>
                  </w:pPr>
                  <w:r w:rsidRPr="003979CB">
                    <w:rPr>
                      <w:rFonts w:ascii="Arial" w:eastAsia="Times New Roman" w:hAnsi="Arial" w:cs="Arial"/>
                      <w:b/>
                      <w:i/>
                      <w:sz w:val="18"/>
                      <w:szCs w:val="18"/>
                      <w:lang w:eastAsia="tr-TR"/>
                    </w:rPr>
                    <w:t>Sınavın</w:t>
                  </w:r>
                </w:p>
              </w:tc>
              <w:tc>
                <w:tcPr>
                  <w:tcW w:w="1418" w:type="dxa"/>
                  <w:tcBorders>
                    <w:top w:val="single" w:sz="36" w:space="0" w:color="auto"/>
                    <w:left w:val="single" w:sz="36" w:space="0" w:color="auto"/>
                    <w:bottom w:val="single" w:sz="12" w:space="0" w:color="auto"/>
                    <w:right w:val="single" w:sz="12" w:space="0" w:color="auto"/>
                  </w:tcBorders>
                  <w:vAlign w:val="center"/>
                </w:tcPr>
                <w:p w:rsidR="00066740" w:rsidRPr="003979CB" w:rsidRDefault="00066740" w:rsidP="001C3289">
                  <w:pPr>
                    <w:spacing w:after="0"/>
                    <w:jc w:val="center"/>
                    <w:rPr>
                      <w:rFonts w:ascii="Arial" w:hAnsi="Arial" w:cs="Arial"/>
                      <w:b/>
                      <w:i/>
                      <w:sz w:val="18"/>
                      <w:szCs w:val="18"/>
                    </w:rPr>
                  </w:pPr>
                  <w:r w:rsidRPr="003979CB">
                    <w:rPr>
                      <w:rFonts w:ascii="Arial" w:eastAsia="Times New Roman" w:hAnsi="Arial" w:cs="Arial"/>
                      <w:b/>
                      <w:i/>
                      <w:sz w:val="18"/>
                      <w:szCs w:val="18"/>
                      <w:lang w:eastAsia="tr-TR"/>
                    </w:rPr>
                    <w:t>Tarihi</w:t>
                  </w:r>
                </w:p>
              </w:tc>
              <w:tc>
                <w:tcPr>
                  <w:tcW w:w="1510" w:type="dxa"/>
                  <w:tcBorders>
                    <w:top w:val="single" w:sz="36" w:space="0" w:color="auto"/>
                    <w:left w:val="single" w:sz="12" w:space="0" w:color="auto"/>
                    <w:bottom w:val="single" w:sz="12" w:space="0" w:color="auto"/>
                    <w:right w:val="single" w:sz="12" w:space="0" w:color="auto"/>
                  </w:tcBorders>
                  <w:vAlign w:val="center"/>
                </w:tcPr>
                <w:p w:rsidR="00066740" w:rsidRPr="003979CB" w:rsidRDefault="00066740" w:rsidP="001C3289">
                  <w:pPr>
                    <w:spacing w:after="0"/>
                    <w:jc w:val="center"/>
                    <w:rPr>
                      <w:rFonts w:ascii="Arial" w:hAnsi="Arial" w:cs="Arial"/>
                      <w:b/>
                      <w:i/>
                      <w:sz w:val="18"/>
                      <w:szCs w:val="18"/>
                    </w:rPr>
                  </w:pPr>
                  <w:r w:rsidRPr="003979CB">
                    <w:rPr>
                      <w:rFonts w:ascii="Arial" w:eastAsia="Times New Roman" w:hAnsi="Arial" w:cs="Arial"/>
                      <w:b/>
                      <w:i/>
                      <w:sz w:val="18"/>
                      <w:szCs w:val="18"/>
                      <w:lang w:eastAsia="tr-TR"/>
                    </w:rPr>
                    <w:t>Öğretim Yılı</w:t>
                  </w:r>
                </w:p>
              </w:tc>
              <w:tc>
                <w:tcPr>
                  <w:tcW w:w="947" w:type="dxa"/>
                  <w:tcBorders>
                    <w:top w:val="single" w:sz="36" w:space="0" w:color="auto"/>
                    <w:left w:val="single" w:sz="12" w:space="0" w:color="auto"/>
                    <w:bottom w:val="single" w:sz="12" w:space="0" w:color="auto"/>
                    <w:right w:val="single" w:sz="12" w:space="0" w:color="auto"/>
                  </w:tcBorders>
                  <w:vAlign w:val="center"/>
                </w:tcPr>
                <w:p w:rsidR="00066740" w:rsidRPr="003979CB" w:rsidRDefault="00066740" w:rsidP="001C3289">
                  <w:pPr>
                    <w:spacing w:after="0"/>
                    <w:jc w:val="center"/>
                    <w:rPr>
                      <w:rFonts w:ascii="Arial" w:hAnsi="Arial" w:cs="Arial"/>
                      <w:b/>
                      <w:i/>
                      <w:sz w:val="18"/>
                      <w:szCs w:val="18"/>
                    </w:rPr>
                  </w:pPr>
                  <w:r w:rsidRPr="003979CB">
                    <w:rPr>
                      <w:rFonts w:ascii="Arial" w:eastAsia="Times New Roman" w:hAnsi="Arial" w:cs="Arial"/>
                      <w:b/>
                      <w:i/>
                      <w:sz w:val="18"/>
                      <w:szCs w:val="18"/>
                      <w:lang w:eastAsia="tr-TR"/>
                    </w:rPr>
                    <w:t>Dönemi</w:t>
                  </w:r>
                </w:p>
              </w:tc>
              <w:tc>
                <w:tcPr>
                  <w:tcW w:w="1145" w:type="dxa"/>
                  <w:tcBorders>
                    <w:top w:val="single" w:sz="36" w:space="0" w:color="auto"/>
                    <w:left w:val="single" w:sz="12" w:space="0" w:color="auto"/>
                    <w:bottom w:val="single" w:sz="12" w:space="0" w:color="auto"/>
                    <w:right w:val="single" w:sz="36" w:space="0" w:color="auto"/>
                  </w:tcBorders>
                  <w:vAlign w:val="center"/>
                </w:tcPr>
                <w:p w:rsidR="00066740" w:rsidRPr="003979CB" w:rsidRDefault="0027056F" w:rsidP="00221263">
                  <w:pPr>
                    <w:spacing w:after="0" w:line="240" w:lineRule="auto"/>
                    <w:jc w:val="center"/>
                    <w:rPr>
                      <w:rFonts w:ascii="Arial" w:hAnsi="Arial" w:cs="Arial"/>
                      <w:b/>
                      <w:i/>
                      <w:sz w:val="18"/>
                      <w:szCs w:val="18"/>
                    </w:rPr>
                  </w:pPr>
                  <w:r w:rsidRPr="003979CB">
                    <w:rPr>
                      <w:rFonts w:ascii="Arial" w:hAnsi="Arial" w:cs="Arial"/>
                      <w:b/>
                      <w:i/>
                      <w:sz w:val="18"/>
                      <w:szCs w:val="18"/>
                    </w:rPr>
                    <w:t>Sınav No</w:t>
                  </w:r>
                </w:p>
              </w:tc>
            </w:tr>
            <w:tr w:rsidR="003979CB" w:rsidRPr="003979CB" w:rsidTr="00E1345E">
              <w:trPr>
                <w:trHeight w:val="269"/>
                <w:jc w:val="center"/>
              </w:trPr>
              <w:tc>
                <w:tcPr>
                  <w:tcW w:w="1303" w:type="dxa"/>
                  <w:gridSpan w:val="2"/>
                  <w:vMerge/>
                  <w:tcBorders>
                    <w:left w:val="single" w:sz="36" w:space="0" w:color="auto"/>
                    <w:bottom w:val="single" w:sz="36" w:space="0" w:color="auto"/>
                    <w:right w:val="single" w:sz="36" w:space="0" w:color="auto"/>
                  </w:tcBorders>
                  <w:vAlign w:val="center"/>
                </w:tcPr>
                <w:p w:rsidR="00066740" w:rsidRPr="003979CB" w:rsidRDefault="00066740" w:rsidP="001C3289">
                  <w:pPr>
                    <w:spacing w:after="0"/>
                    <w:ind w:left="-85"/>
                    <w:jc w:val="center"/>
                    <w:rPr>
                      <w:rFonts w:ascii="Arial" w:hAnsi="Arial" w:cs="Arial"/>
                      <w:b/>
                      <w:i/>
                      <w:sz w:val="18"/>
                      <w:szCs w:val="18"/>
                    </w:rPr>
                  </w:pPr>
                </w:p>
              </w:tc>
              <w:tc>
                <w:tcPr>
                  <w:tcW w:w="3402" w:type="dxa"/>
                  <w:vMerge/>
                  <w:tcBorders>
                    <w:left w:val="single" w:sz="36" w:space="0" w:color="auto"/>
                    <w:bottom w:val="single" w:sz="36" w:space="0" w:color="auto"/>
                    <w:right w:val="single" w:sz="36" w:space="0" w:color="auto"/>
                  </w:tcBorders>
                  <w:vAlign w:val="center"/>
                </w:tcPr>
                <w:p w:rsidR="00066740" w:rsidRPr="003979CB" w:rsidRDefault="00066740" w:rsidP="001C3289">
                  <w:pPr>
                    <w:spacing w:after="0"/>
                    <w:ind w:left="-85"/>
                    <w:jc w:val="center"/>
                    <w:rPr>
                      <w:rFonts w:ascii="Arial" w:hAnsi="Arial" w:cs="Arial"/>
                      <w:b/>
                      <w:i/>
                      <w:sz w:val="18"/>
                      <w:szCs w:val="18"/>
                    </w:rPr>
                  </w:pPr>
                </w:p>
              </w:tc>
              <w:tc>
                <w:tcPr>
                  <w:tcW w:w="1102" w:type="dxa"/>
                  <w:vMerge/>
                  <w:tcBorders>
                    <w:top w:val="single" w:sz="36" w:space="0" w:color="auto"/>
                    <w:left w:val="single" w:sz="36" w:space="0" w:color="auto"/>
                    <w:bottom w:val="single" w:sz="36" w:space="0" w:color="auto"/>
                    <w:right w:val="single" w:sz="36" w:space="0" w:color="auto"/>
                  </w:tcBorders>
                  <w:vAlign w:val="center"/>
                </w:tcPr>
                <w:p w:rsidR="00066740" w:rsidRPr="003979CB" w:rsidRDefault="00066740" w:rsidP="001C3289">
                  <w:pPr>
                    <w:spacing w:after="0"/>
                    <w:jc w:val="center"/>
                    <w:rPr>
                      <w:rFonts w:ascii="Arial" w:hAnsi="Arial" w:cs="Arial"/>
                      <w:b/>
                      <w:i/>
                      <w:sz w:val="18"/>
                      <w:szCs w:val="18"/>
                    </w:rPr>
                  </w:pPr>
                </w:p>
              </w:tc>
              <w:tc>
                <w:tcPr>
                  <w:tcW w:w="1418" w:type="dxa"/>
                  <w:tcBorders>
                    <w:top w:val="single" w:sz="12" w:space="0" w:color="auto"/>
                    <w:left w:val="single" w:sz="36" w:space="0" w:color="auto"/>
                    <w:bottom w:val="single" w:sz="36" w:space="0" w:color="auto"/>
                    <w:right w:val="single" w:sz="12" w:space="0" w:color="auto"/>
                  </w:tcBorders>
                  <w:vAlign w:val="center"/>
                </w:tcPr>
                <w:p w:rsidR="00066740" w:rsidRPr="003979CB" w:rsidRDefault="00BE4BFF" w:rsidP="004D6217">
                  <w:pPr>
                    <w:spacing w:after="0"/>
                    <w:rPr>
                      <w:rFonts w:ascii="Arial" w:hAnsi="Arial" w:cs="Arial"/>
                      <w:i/>
                      <w:sz w:val="20"/>
                      <w:szCs w:val="20"/>
                    </w:rPr>
                  </w:pPr>
                  <w:r w:rsidRPr="003979CB">
                    <w:rPr>
                      <w:rFonts w:ascii="Arial" w:hAnsi="Arial" w:cs="Arial"/>
                      <w:i/>
                      <w:sz w:val="20"/>
                      <w:szCs w:val="20"/>
                    </w:rPr>
                    <w:t xml:space="preserve">  07.</w:t>
                  </w:r>
                  <w:r w:rsidR="004D6217">
                    <w:rPr>
                      <w:rFonts w:ascii="Arial" w:hAnsi="Arial" w:cs="Arial"/>
                      <w:i/>
                      <w:sz w:val="20"/>
                      <w:szCs w:val="20"/>
                    </w:rPr>
                    <w:t>01</w:t>
                  </w:r>
                  <w:r w:rsidR="009A6FA3" w:rsidRPr="003979CB">
                    <w:rPr>
                      <w:rFonts w:ascii="Arial" w:hAnsi="Arial" w:cs="Arial"/>
                      <w:i/>
                      <w:sz w:val="20"/>
                      <w:szCs w:val="20"/>
                    </w:rPr>
                    <w:t>.20</w:t>
                  </w:r>
                  <w:r w:rsidR="00E61D52">
                    <w:rPr>
                      <w:rFonts w:ascii="Arial" w:hAnsi="Arial" w:cs="Arial"/>
                      <w:i/>
                      <w:sz w:val="20"/>
                      <w:szCs w:val="20"/>
                    </w:rPr>
                    <w:t>2</w:t>
                  </w:r>
                  <w:r w:rsidR="004D6217">
                    <w:rPr>
                      <w:rFonts w:ascii="Arial" w:hAnsi="Arial" w:cs="Arial"/>
                      <w:i/>
                      <w:sz w:val="20"/>
                      <w:szCs w:val="20"/>
                    </w:rPr>
                    <w:t>5</w:t>
                  </w:r>
                </w:p>
              </w:tc>
              <w:tc>
                <w:tcPr>
                  <w:tcW w:w="1510" w:type="dxa"/>
                  <w:tcBorders>
                    <w:top w:val="single" w:sz="12" w:space="0" w:color="auto"/>
                    <w:left w:val="single" w:sz="12" w:space="0" w:color="auto"/>
                    <w:bottom w:val="single" w:sz="36" w:space="0" w:color="auto"/>
                    <w:right w:val="single" w:sz="12" w:space="0" w:color="auto"/>
                  </w:tcBorders>
                  <w:vAlign w:val="center"/>
                </w:tcPr>
                <w:p w:rsidR="00066740" w:rsidRPr="003979CB" w:rsidRDefault="005B1069" w:rsidP="00E65FFC">
                  <w:pPr>
                    <w:spacing w:after="0"/>
                    <w:jc w:val="center"/>
                    <w:rPr>
                      <w:rFonts w:ascii="Arial" w:hAnsi="Arial" w:cs="Arial"/>
                      <w:i/>
                      <w:sz w:val="20"/>
                      <w:szCs w:val="20"/>
                    </w:rPr>
                  </w:pPr>
                  <w:r w:rsidRPr="003979CB">
                    <w:rPr>
                      <w:rFonts w:ascii="Arial" w:hAnsi="Arial" w:cs="Arial"/>
                      <w:i/>
                      <w:sz w:val="20"/>
                      <w:szCs w:val="20"/>
                    </w:rPr>
                    <w:t>20</w:t>
                  </w:r>
                  <w:r w:rsidR="00E61D52">
                    <w:rPr>
                      <w:rFonts w:ascii="Arial" w:hAnsi="Arial" w:cs="Arial"/>
                      <w:i/>
                      <w:sz w:val="20"/>
                      <w:szCs w:val="20"/>
                    </w:rPr>
                    <w:t>24</w:t>
                  </w:r>
                  <w:r w:rsidRPr="003979CB">
                    <w:rPr>
                      <w:rFonts w:ascii="Arial" w:hAnsi="Arial" w:cs="Arial"/>
                      <w:i/>
                      <w:sz w:val="20"/>
                      <w:szCs w:val="20"/>
                    </w:rPr>
                    <w:t>-20</w:t>
                  </w:r>
                  <w:r w:rsidR="00E61D52">
                    <w:rPr>
                      <w:rFonts w:ascii="Arial" w:hAnsi="Arial" w:cs="Arial"/>
                      <w:i/>
                      <w:sz w:val="20"/>
                      <w:szCs w:val="20"/>
                    </w:rPr>
                    <w:t>25</w:t>
                  </w:r>
                </w:p>
              </w:tc>
              <w:tc>
                <w:tcPr>
                  <w:tcW w:w="947" w:type="dxa"/>
                  <w:tcBorders>
                    <w:top w:val="single" w:sz="12" w:space="0" w:color="auto"/>
                    <w:left w:val="single" w:sz="12" w:space="0" w:color="auto"/>
                    <w:bottom w:val="single" w:sz="36" w:space="0" w:color="auto"/>
                    <w:right w:val="single" w:sz="12" w:space="0" w:color="auto"/>
                  </w:tcBorders>
                  <w:vAlign w:val="center"/>
                </w:tcPr>
                <w:p w:rsidR="00066740" w:rsidRPr="003979CB" w:rsidRDefault="009A6FA3" w:rsidP="00066740">
                  <w:pPr>
                    <w:spacing w:after="0"/>
                    <w:jc w:val="center"/>
                    <w:rPr>
                      <w:rFonts w:ascii="Arial" w:hAnsi="Arial" w:cs="Arial"/>
                      <w:i/>
                      <w:sz w:val="20"/>
                      <w:szCs w:val="20"/>
                    </w:rPr>
                  </w:pPr>
                  <w:r w:rsidRPr="003979CB">
                    <w:rPr>
                      <w:rFonts w:ascii="Arial" w:hAnsi="Arial" w:cs="Arial"/>
                      <w:i/>
                      <w:sz w:val="20"/>
                      <w:szCs w:val="20"/>
                    </w:rPr>
                    <w:t>1</w:t>
                  </w:r>
                </w:p>
              </w:tc>
              <w:tc>
                <w:tcPr>
                  <w:tcW w:w="1145" w:type="dxa"/>
                  <w:tcBorders>
                    <w:top w:val="single" w:sz="12" w:space="0" w:color="auto"/>
                    <w:left w:val="single" w:sz="12" w:space="0" w:color="auto"/>
                    <w:bottom w:val="single" w:sz="36" w:space="0" w:color="auto"/>
                    <w:right w:val="single" w:sz="36" w:space="0" w:color="auto"/>
                  </w:tcBorders>
                  <w:vAlign w:val="center"/>
                </w:tcPr>
                <w:p w:rsidR="00066740" w:rsidRPr="003979CB" w:rsidRDefault="004D6217" w:rsidP="00066740">
                  <w:pPr>
                    <w:spacing w:after="0" w:line="240" w:lineRule="auto"/>
                    <w:jc w:val="center"/>
                    <w:rPr>
                      <w:rFonts w:ascii="Arial" w:hAnsi="Arial" w:cs="Arial"/>
                      <w:i/>
                      <w:sz w:val="20"/>
                      <w:szCs w:val="20"/>
                    </w:rPr>
                  </w:pPr>
                  <w:r>
                    <w:rPr>
                      <w:rFonts w:ascii="Arial" w:hAnsi="Arial" w:cs="Arial"/>
                      <w:i/>
                      <w:sz w:val="20"/>
                      <w:szCs w:val="20"/>
                    </w:rPr>
                    <w:t>2</w:t>
                  </w:r>
                </w:p>
              </w:tc>
            </w:tr>
            <w:tr w:rsidR="003979CB" w:rsidRPr="003979CB" w:rsidTr="00B0673A">
              <w:trPr>
                <w:trHeight w:val="105"/>
                <w:jc w:val="center"/>
              </w:trPr>
              <w:tc>
                <w:tcPr>
                  <w:tcW w:w="1052" w:type="dxa"/>
                  <w:vMerge w:val="restart"/>
                  <w:tcBorders>
                    <w:top w:val="single" w:sz="36" w:space="0" w:color="auto"/>
                    <w:left w:val="single" w:sz="36" w:space="0" w:color="auto"/>
                    <w:right w:val="single" w:sz="36" w:space="0" w:color="auto"/>
                  </w:tcBorders>
                  <w:vAlign w:val="center"/>
                </w:tcPr>
                <w:p w:rsidR="00295D43" w:rsidRPr="003979CB" w:rsidRDefault="00295D43" w:rsidP="00747E9E">
                  <w:pPr>
                    <w:spacing w:after="0"/>
                    <w:ind w:left="-85"/>
                    <w:jc w:val="center"/>
                    <w:rPr>
                      <w:rFonts w:ascii="Arial" w:hAnsi="Arial" w:cs="Arial"/>
                      <w:b/>
                      <w:i/>
                      <w:sz w:val="18"/>
                      <w:szCs w:val="18"/>
                    </w:rPr>
                  </w:pPr>
                  <w:r w:rsidRPr="003979CB">
                    <w:rPr>
                      <w:rFonts w:ascii="Arial" w:eastAsia="Times New Roman" w:hAnsi="Arial" w:cs="Arial"/>
                      <w:b/>
                      <w:i/>
                      <w:noProof/>
                      <w:sz w:val="18"/>
                      <w:szCs w:val="18"/>
                      <w:lang w:eastAsia="tr-TR"/>
                    </w:rPr>
                    <w:t>Aldığı Not</w:t>
                  </w:r>
                </w:p>
              </w:tc>
              <w:tc>
                <w:tcPr>
                  <w:tcW w:w="3653" w:type="dxa"/>
                  <w:gridSpan w:val="2"/>
                  <w:vMerge w:val="restart"/>
                  <w:tcBorders>
                    <w:top w:val="single" w:sz="36" w:space="0" w:color="auto"/>
                    <w:left w:val="single" w:sz="36" w:space="0" w:color="auto"/>
                    <w:right w:val="single" w:sz="36" w:space="0" w:color="auto"/>
                  </w:tcBorders>
                  <w:vAlign w:val="center"/>
                </w:tcPr>
                <w:p w:rsidR="00295D43" w:rsidRPr="003979CB" w:rsidRDefault="00295D43" w:rsidP="00747E9E">
                  <w:pPr>
                    <w:spacing w:after="0"/>
                    <w:ind w:left="-85"/>
                    <w:jc w:val="center"/>
                    <w:rPr>
                      <w:rFonts w:ascii="Arial" w:hAnsi="Arial" w:cs="Arial"/>
                      <w:b/>
                      <w:i/>
                      <w:sz w:val="18"/>
                      <w:szCs w:val="18"/>
                    </w:rPr>
                  </w:pPr>
                </w:p>
              </w:tc>
              <w:tc>
                <w:tcPr>
                  <w:tcW w:w="1102" w:type="dxa"/>
                  <w:vMerge w:val="restart"/>
                  <w:tcBorders>
                    <w:top w:val="single" w:sz="24" w:space="0" w:color="auto"/>
                    <w:left w:val="single" w:sz="36" w:space="0" w:color="auto"/>
                    <w:right w:val="single" w:sz="36" w:space="0" w:color="auto"/>
                  </w:tcBorders>
                  <w:vAlign w:val="center"/>
                </w:tcPr>
                <w:p w:rsidR="00295D43" w:rsidRPr="003979CB" w:rsidRDefault="00295D43" w:rsidP="00747E9E">
                  <w:pPr>
                    <w:spacing w:after="0"/>
                    <w:jc w:val="center"/>
                    <w:rPr>
                      <w:rFonts w:ascii="Arial" w:hAnsi="Arial" w:cs="Arial"/>
                      <w:b/>
                      <w:i/>
                      <w:sz w:val="18"/>
                      <w:szCs w:val="18"/>
                    </w:rPr>
                  </w:pPr>
                  <w:r w:rsidRPr="003979CB">
                    <w:rPr>
                      <w:rFonts w:ascii="Arial" w:eastAsia="Times New Roman" w:hAnsi="Arial" w:cs="Arial"/>
                      <w:b/>
                      <w:i/>
                      <w:sz w:val="18"/>
                      <w:szCs w:val="18"/>
                      <w:lang w:eastAsia="tr-TR"/>
                    </w:rPr>
                    <w:t>Öğrencinin</w:t>
                  </w:r>
                </w:p>
              </w:tc>
              <w:tc>
                <w:tcPr>
                  <w:tcW w:w="2928" w:type="dxa"/>
                  <w:gridSpan w:val="2"/>
                  <w:tcBorders>
                    <w:top w:val="single" w:sz="24" w:space="0" w:color="auto"/>
                    <w:left w:val="single" w:sz="36" w:space="0" w:color="auto"/>
                    <w:bottom w:val="single" w:sz="12" w:space="0" w:color="auto"/>
                    <w:right w:val="single" w:sz="12" w:space="0" w:color="auto"/>
                  </w:tcBorders>
                  <w:vAlign w:val="center"/>
                </w:tcPr>
                <w:p w:rsidR="00295D43" w:rsidRPr="003979CB" w:rsidRDefault="00295D43" w:rsidP="00747E9E">
                  <w:pPr>
                    <w:spacing w:after="0"/>
                    <w:jc w:val="center"/>
                    <w:rPr>
                      <w:rFonts w:ascii="Arial" w:hAnsi="Arial" w:cs="Arial"/>
                      <w:b/>
                      <w:i/>
                      <w:sz w:val="18"/>
                      <w:szCs w:val="18"/>
                    </w:rPr>
                  </w:pPr>
                  <w:r w:rsidRPr="003979CB">
                    <w:rPr>
                      <w:rFonts w:ascii="Arial" w:eastAsia="Times New Roman" w:hAnsi="Arial" w:cs="Arial"/>
                      <w:b/>
                      <w:i/>
                      <w:sz w:val="18"/>
                      <w:szCs w:val="18"/>
                      <w:lang w:eastAsia="tr-TR"/>
                    </w:rPr>
                    <w:t>Adı Soyadı</w:t>
                  </w:r>
                </w:p>
              </w:tc>
              <w:tc>
                <w:tcPr>
                  <w:tcW w:w="947" w:type="dxa"/>
                  <w:tcBorders>
                    <w:top w:val="single" w:sz="24" w:space="0" w:color="auto"/>
                    <w:left w:val="single" w:sz="12" w:space="0" w:color="auto"/>
                    <w:bottom w:val="single" w:sz="12" w:space="0" w:color="auto"/>
                    <w:right w:val="single" w:sz="12" w:space="0" w:color="auto"/>
                  </w:tcBorders>
                  <w:vAlign w:val="center"/>
                </w:tcPr>
                <w:p w:rsidR="00295D43" w:rsidRPr="003979CB" w:rsidRDefault="00295D43" w:rsidP="00747E9E">
                  <w:pPr>
                    <w:spacing w:after="0"/>
                    <w:jc w:val="center"/>
                    <w:rPr>
                      <w:rFonts w:ascii="Arial" w:hAnsi="Arial" w:cs="Arial"/>
                      <w:b/>
                      <w:i/>
                      <w:sz w:val="18"/>
                      <w:szCs w:val="18"/>
                    </w:rPr>
                  </w:pPr>
                  <w:proofErr w:type="spellStart"/>
                  <w:r w:rsidRPr="003979CB">
                    <w:rPr>
                      <w:rFonts w:ascii="Arial" w:eastAsia="Times New Roman" w:hAnsi="Arial" w:cs="Arial"/>
                      <w:b/>
                      <w:i/>
                      <w:sz w:val="18"/>
                      <w:szCs w:val="18"/>
                      <w:lang w:eastAsia="tr-TR"/>
                    </w:rPr>
                    <w:t>Nosu</w:t>
                  </w:r>
                  <w:proofErr w:type="spellEnd"/>
                </w:p>
              </w:tc>
              <w:tc>
                <w:tcPr>
                  <w:tcW w:w="1145" w:type="dxa"/>
                  <w:tcBorders>
                    <w:top w:val="single" w:sz="24" w:space="0" w:color="auto"/>
                    <w:left w:val="single" w:sz="12" w:space="0" w:color="auto"/>
                    <w:bottom w:val="single" w:sz="12" w:space="0" w:color="auto"/>
                    <w:right w:val="single" w:sz="36" w:space="0" w:color="auto"/>
                  </w:tcBorders>
                  <w:vAlign w:val="center"/>
                </w:tcPr>
                <w:p w:rsidR="00295D43" w:rsidRPr="003979CB" w:rsidRDefault="00295D43" w:rsidP="00747E9E">
                  <w:pPr>
                    <w:spacing w:after="0"/>
                    <w:jc w:val="center"/>
                    <w:rPr>
                      <w:rFonts w:ascii="Arial" w:hAnsi="Arial" w:cs="Arial"/>
                      <w:b/>
                      <w:i/>
                      <w:sz w:val="18"/>
                      <w:szCs w:val="18"/>
                    </w:rPr>
                  </w:pPr>
                  <w:r w:rsidRPr="003979CB">
                    <w:rPr>
                      <w:rFonts w:ascii="Arial" w:eastAsia="Times New Roman" w:hAnsi="Arial" w:cs="Arial"/>
                      <w:b/>
                      <w:i/>
                      <w:sz w:val="18"/>
                      <w:szCs w:val="18"/>
                      <w:lang w:eastAsia="tr-TR"/>
                    </w:rPr>
                    <w:t>Sınıfı</w:t>
                  </w:r>
                </w:p>
              </w:tc>
            </w:tr>
            <w:tr w:rsidR="003979CB" w:rsidRPr="003979CB" w:rsidTr="00B0673A">
              <w:trPr>
                <w:trHeight w:val="173"/>
                <w:jc w:val="center"/>
              </w:trPr>
              <w:tc>
                <w:tcPr>
                  <w:tcW w:w="1052" w:type="dxa"/>
                  <w:vMerge/>
                  <w:tcBorders>
                    <w:left w:val="single" w:sz="36" w:space="0" w:color="auto"/>
                    <w:bottom w:val="single" w:sz="36" w:space="0" w:color="auto"/>
                    <w:right w:val="single" w:sz="36" w:space="0" w:color="auto"/>
                  </w:tcBorders>
                  <w:vAlign w:val="center"/>
                </w:tcPr>
                <w:p w:rsidR="00295D43" w:rsidRPr="003979CB" w:rsidRDefault="00295D43" w:rsidP="001C3289">
                  <w:pPr>
                    <w:spacing w:after="0"/>
                    <w:ind w:left="-85"/>
                    <w:jc w:val="center"/>
                    <w:rPr>
                      <w:rFonts w:ascii="Arial" w:hAnsi="Arial" w:cs="Arial"/>
                      <w:b/>
                      <w:i/>
                      <w:sz w:val="18"/>
                      <w:szCs w:val="18"/>
                    </w:rPr>
                  </w:pPr>
                </w:p>
              </w:tc>
              <w:tc>
                <w:tcPr>
                  <w:tcW w:w="3653" w:type="dxa"/>
                  <w:gridSpan w:val="2"/>
                  <w:vMerge/>
                  <w:tcBorders>
                    <w:left w:val="single" w:sz="36" w:space="0" w:color="auto"/>
                    <w:bottom w:val="single" w:sz="36" w:space="0" w:color="auto"/>
                    <w:right w:val="single" w:sz="36" w:space="0" w:color="auto"/>
                  </w:tcBorders>
                  <w:vAlign w:val="center"/>
                </w:tcPr>
                <w:p w:rsidR="00295D43" w:rsidRPr="003979CB" w:rsidRDefault="00295D43" w:rsidP="001C3289">
                  <w:pPr>
                    <w:spacing w:after="0"/>
                    <w:ind w:left="-85"/>
                    <w:jc w:val="center"/>
                    <w:rPr>
                      <w:rFonts w:ascii="Arial" w:hAnsi="Arial" w:cs="Arial"/>
                      <w:b/>
                      <w:i/>
                      <w:sz w:val="18"/>
                      <w:szCs w:val="18"/>
                    </w:rPr>
                  </w:pPr>
                </w:p>
              </w:tc>
              <w:tc>
                <w:tcPr>
                  <w:tcW w:w="1102" w:type="dxa"/>
                  <w:vMerge/>
                  <w:tcBorders>
                    <w:left w:val="single" w:sz="36" w:space="0" w:color="auto"/>
                    <w:bottom w:val="single" w:sz="36" w:space="0" w:color="auto"/>
                    <w:right w:val="single" w:sz="36" w:space="0" w:color="auto"/>
                  </w:tcBorders>
                  <w:vAlign w:val="center"/>
                </w:tcPr>
                <w:p w:rsidR="00295D43" w:rsidRPr="003979CB" w:rsidRDefault="00295D43" w:rsidP="001C3289">
                  <w:pPr>
                    <w:spacing w:after="0"/>
                    <w:jc w:val="center"/>
                    <w:rPr>
                      <w:rFonts w:ascii="Arial" w:hAnsi="Arial" w:cs="Arial"/>
                      <w:b/>
                      <w:i/>
                      <w:sz w:val="18"/>
                      <w:szCs w:val="18"/>
                    </w:rPr>
                  </w:pPr>
                </w:p>
              </w:tc>
              <w:tc>
                <w:tcPr>
                  <w:tcW w:w="2928" w:type="dxa"/>
                  <w:gridSpan w:val="2"/>
                  <w:tcBorders>
                    <w:top w:val="single" w:sz="12" w:space="0" w:color="auto"/>
                    <w:left w:val="single" w:sz="36" w:space="0" w:color="auto"/>
                    <w:bottom w:val="single" w:sz="36" w:space="0" w:color="auto"/>
                    <w:right w:val="single" w:sz="12" w:space="0" w:color="auto"/>
                  </w:tcBorders>
                  <w:vAlign w:val="center"/>
                </w:tcPr>
                <w:p w:rsidR="00295D43" w:rsidRPr="003979CB" w:rsidRDefault="00295D43" w:rsidP="001C3289">
                  <w:pPr>
                    <w:spacing w:after="0"/>
                    <w:jc w:val="center"/>
                    <w:rPr>
                      <w:rFonts w:ascii="Arial" w:hAnsi="Arial" w:cs="Arial"/>
                      <w:i/>
                      <w:sz w:val="18"/>
                      <w:szCs w:val="18"/>
                    </w:rPr>
                  </w:pPr>
                </w:p>
              </w:tc>
              <w:tc>
                <w:tcPr>
                  <w:tcW w:w="947" w:type="dxa"/>
                  <w:tcBorders>
                    <w:top w:val="single" w:sz="12" w:space="0" w:color="auto"/>
                    <w:left w:val="single" w:sz="12" w:space="0" w:color="auto"/>
                    <w:bottom w:val="single" w:sz="36" w:space="0" w:color="auto"/>
                    <w:right w:val="single" w:sz="12" w:space="0" w:color="auto"/>
                  </w:tcBorders>
                  <w:vAlign w:val="center"/>
                </w:tcPr>
                <w:p w:rsidR="00295D43" w:rsidRPr="003979CB" w:rsidRDefault="00295D43" w:rsidP="001C3289">
                  <w:pPr>
                    <w:spacing w:after="0"/>
                    <w:jc w:val="center"/>
                    <w:rPr>
                      <w:rFonts w:ascii="Arial" w:hAnsi="Arial" w:cs="Arial"/>
                      <w:i/>
                      <w:sz w:val="18"/>
                      <w:szCs w:val="18"/>
                    </w:rPr>
                  </w:pPr>
                </w:p>
              </w:tc>
              <w:tc>
                <w:tcPr>
                  <w:tcW w:w="1145" w:type="dxa"/>
                  <w:tcBorders>
                    <w:top w:val="single" w:sz="12" w:space="0" w:color="auto"/>
                    <w:left w:val="single" w:sz="12" w:space="0" w:color="auto"/>
                    <w:bottom w:val="single" w:sz="36" w:space="0" w:color="auto"/>
                    <w:right w:val="single" w:sz="36" w:space="0" w:color="auto"/>
                  </w:tcBorders>
                  <w:vAlign w:val="center"/>
                </w:tcPr>
                <w:p w:rsidR="00295D43" w:rsidRPr="003979CB" w:rsidRDefault="00295D43" w:rsidP="001C3289">
                  <w:pPr>
                    <w:spacing w:after="0"/>
                    <w:jc w:val="center"/>
                    <w:rPr>
                      <w:rFonts w:ascii="Arial" w:hAnsi="Arial" w:cs="Arial"/>
                      <w:i/>
                      <w:sz w:val="18"/>
                      <w:szCs w:val="18"/>
                    </w:rPr>
                  </w:pPr>
                </w:p>
              </w:tc>
            </w:tr>
          </w:tbl>
          <w:p w:rsidR="001C3289" w:rsidRPr="003979CB" w:rsidRDefault="001C3289" w:rsidP="001C3289">
            <w:pPr>
              <w:spacing w:after="0"/>
              <w:ind w:left="59"/>
              <w:rPr>
                <w:rFonts w:ascii="Arial" w:hAnsi="Arial" w:cs="Arial"/>
                <w:b/>
                <w:sz w:val="18"/>
                <w:szCs w:val="18"/>
              </w:rPr>
            </w:pPr>
          </w:p>
        </w:tc>
      </w:tr>
    </w:tbl>
    <w:p w:rsidR="00C974A9" w:rsidRPr="003979CB" w:rsidRDefault="00C974A9" w:rsidP="00AC6CE9">
      <w:pPr>
        <w:spacing w:after="0"/>
        <w:rPr>
          <w:rFonts w:ascii="Arial" w:hAnsi="Arial" w:cs="Arial"/>
          <w:b/>
        </w:rPr>
      </w:pPr>
    </w:p>
    <w:p w:rsidR="00AC6CE9" w:rsidRPr="003979CB" w:rsidRDefault="00AC6CE9" w:rsidP="00AC6CE9">
      <w:pPr>
        <w:spacing w:after="0"/>
        <w:rPr>
          <w:rFonts w:ascii="Arial" w:hAnsi="Arial" w:cs="Arial"/>
        </w:rPr>
      </w:pPr>
      <w:r w:rsidRPr="003979CB">
        <w:rPr>
          <w:rFonts w:ascii="Arial" w:hAnsi="Arial" w:cs="Arial"/>
          <w:b/>
        </w:rPr>
        <w:t xml:space="preserve">Aşağıdaki </w:t>
      </w:r>
      <w:r w:rsidR="00405CDE" w:rsidRPr="003979CB">
        <w:rPr>
          <w:rFonts w:ascii="Arial" w:hAnsi="Arial" w:cs="Arial"/>
          <w:b/>
        </w:rPr>
        <w:t xml:space="preserve">soruları </w:t>
      </w:r>
      <w:r w:rsidRPr="003979CB">
        <w:rPr>
          <w:rFonts w:ascii="Arial" w:hAnsi="Arial" w:cs="Arial"/>
          <w:b/>
        </w:rPr>
        <w:t xml:space="preserve">çözünüz. </w:t>
      </w:r>
      <w:r w:rsidR="00E32B8E" w:rsidRPr="003979CB">
        <w:rPr>
          <w:rFonts w:ascii="Arial" w:hAnsi="Arial" w:cs="Arial"/>
        </w:rPr>
        <w:t>(</w:t>
      </w:r>
      <w:r w:rsidR="00E61D52">
        <w:rPr>
          <w:rFonts w:ascii="Arial" w:hAnsi="Arial" w:cs="Arial"/>
        </w:rPr>
        <w:t>20x5</w:t>
      </w:r>
      <w:r w:rsidR="003979CB" w:rsidRPr="003979CB">
        <w:rPr>
          <w:rFonts w:ascii="Arial" w:hAnsi="Arial" w:cs="Arial"/>
        </w:rPr>
        <w:t>=10</w:t>
      </w:r>
      <w:r w:rsidR="00E32B8E" w:rsidRPr="003979CB">
        <w:rPr>
          <w:rFonts w:ascii="Arial" w:hAnsi="Arial" w:cs="Arial"/>
        </w:rPr>
        <w:t>0 puan)</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5245"/>
      </w:tblGrid>
      <w:tr w:rsidR="003979CB" w:rsidRPr="00BA28DA" w:rsidTr="00DC48A8">
        <w:trPr>
          <w:trHeight w:val="492"/>
        </w:trPr>
        <w:tc>
          <w:tcPr>
            <w:tcW w:w="5528" w:type="dxa"/>
          </w:tcPr>
          <w:p w:rsidR="002219EF" w:rsidRPr="00BA28DA" w:rsidRDefault="00322AD1" w:rsidP="002219EF">
            <w:pPr>
              <w:rPr>
                <w:rFonts w:ascii="Arial" w:hAnsi="Arial" w:cs="Arial"/>
                <w:i/>
                <w:sz w:val="20"/>
                <w:szCs w:val="20"/>
                <w:u w:val="single"/>
              </w:rPr>
            </w:pPr>
            <w:r>
              <w:rPr>
                <w:rFonts w:ascii="Arial" w:hAnsi="Arial" w:cs="Arial"/>
                <w:b/>
                <w:i/>
                <w:sz w:val="20"/>
                <w:szCs w:val="20"/>
                <w:u w:val="single"/>
              </w:rPr>
              <w:t>Çıktı</w:t>
            </w:r>
            <w:r w:rsidR="002219EF" w:rsidRPr="00BA28DA">
              <w:rPr>
                <w:rFonts w:ascii="Arial" w:hAnsi="Arial" w:cs="Arial"/>
                <w:b/>
                <w:i/>
                <w:sz w:val="20"/>
                <w:szCs w:val="20"/>
                <w:u w:val="single"/>
              </w:rPr>
              <w:t xml:space="preserve">: </w:t>
            </w:r>
            <w:r w:rsidR="002219EF" w:rsidRPr="00BA28DA">
              <w:rPr>
                <w:rFonts w:asciiTheme="majorHAnsi" w:hAnsiTheme="majorHAnsi" w:cs="Tahoma"/>
                <w:i/>
                <w:sz w:val="20"/>
                <w:szCs w:val="20"/>
                <w:u w:val="single"/>
              </w:rPr>
              <w:t>9.2.2. Eski Çağ’daki farklı medeniyetlerin yönetim ve ordu sistemlerini özetleyebilme</w:t>
            </w:r>
            <w:r w:rsidR="004D6217" w:rsidRPr="00BA28DA">
              <w:rPr>
                <w:rFonts w:asciiTheme="majorHAnsi" w:hAnsiTheme="majorHAnsi" w:cs="Tahoma"/>
                <w:i/>
                <w:sz w:val="20"/>
                <w:szCs w:val="20"/>
                <w:u w:val="single"/>
              </w:rPr>
              <w:t>.</w:t>
            </w:r>
          </w:p>
          <w:p w:rsidR="002219EF" w:rsidRPr="00BA28DA" w:rsidRDefault="002219EF" w:rsidP="002219EF">
            <w:pPr>
              <w:rPr>
                <w:rFonts w:asciiTheme="majorHAnsi" w:hAnsiTheme="majorHAnsi" w:cs="Tahoma"/>
                <w:sz w:val="20"/>
                <w:szCs w:val="20"/>
              </w:rPr>
            </w:pPr>
            <w:r w:rsidRPr="00BA28DA">
              <w:rPr>
                <w:rFonts w:asciiTheme="majorHAnsi" w:hAnsiTheme="majorHAnsi" w:cs="Tahoma"/>
                <w:b/>
                <w:sz w:val="20"/>
                <w:szCs w:val="20"/>
              </w:rPr>
              <w:t>Soru 1:</w:t>
            </w:r>
            <w:r w:rsidRPr="00BA28DA">
              <w:rPr>
                <w:rFonts w:asciiTheme="majorHAnsi" w:hAnsiTheme="majorHAnsi" w:cs="Tahoma"/>
                <w:sz w:val="20"/>
                <w:szCs w:val="20"/>
              </w:rPr>
              <w:t xml:space="preserve"> “Mezopotamya tarihi içerisinde defalarca istila ve göçlere sahne olmuştur” </w:t>
            </w:r>
            <w:r w:rsidRPr="00BA28DA">
              <w:rPr>
                <w:rFonts w:asciiTheme="majorHAnsi" w:hAnsiTheme="majorHAnsi" w:cs="Tahoma"/>
                <w:b/>
                <w:sz w:val="20"/>
                <w:szCs w:val="20"/>
              </w:rPr>
              <w:t>bunun en önemli sebepleri sizce nelerdir?</w:t>
            </w:r>
            <w:r w:rsidRPr="00BA28DA">
              <w:rPr>
                <w:rFonts w:asciiTheme="majorHAnsi" w:hAnsiTheme="majorHAnsi" w:cs="Tahoma"/>
                <w:sz w:val="20"/>
                <w:szCs w:val="20"/>
              </w:rPr>
              <w:t xml:space="preserve"> (20 puan)</w:t>
            </w:r>
          </w:p>
          <w:p w:rsidR="002219EF" w:rsidRPr="00BA28DA" w:rsidRDefault="002219EF" w:rsidP="002219EF">
            <w:pPr>
              <w:rPr>
                <w:rFonts w:asciiTheme="majorHAnsi" w:hAnsiTheme="majorHAnsi" w:cs="Tahoma"/>
                <w:sz w:val="20"/>
                <w:szCs w:val="20"/>
              </w:rPr>
            </w:pPr>
          </w:p>
          <w:p w:rsidR="00BA28DA" w:rsidRPr="00BA28DA" w:rsidRDefault="00BA28DA" w:rsidP="002219EF">
            <w:pPr>
              <w:rPr>
                <w:rFonts w:asciiTheme="majorHAnsi" w:hAnsiTheme="majorHAnsi" w:cs="Tahoma"/>
                <w:sz w:val="20"/>
                <w:szCs w:val="20"/>
              </w:rPr>
            </w:pPr>
          </w:p>
          <w:p w:rsidR="00BA28DA" w:rsidRPr="00BA28DA" w:rsidRDefault="00BA28DA" w:rsidP="002219EF">
            <w:pPr>
              <w:rPr>
                <w:rFonts w:asciiTheme="majorHAnsi" w:hAnsiTheme="majorHAnsi" w:cs="Tahoma"/>
                <w:sz w:val="20"/>
                <w:szCs w:val="20"/>
              </w:rPr>
            </w:pPr>
          </w:p>
          <w:p w:rsidR="00BA28DA" w:rsidRPr="00BA28DA" w:rsidRDefault="00BA28DA" w:rsidP="002219EF">
            <w:pPr>
              <w:rPr>
                <w:rFonts w:asciiTheme="majorHAnsi" w:hAnsiTheme="majorHAnsi" w:cs="Tahoma"/>
                <w:sz w:val="20"/>
                <w:szCs w:val="20"/>
              </w:rPr>
            </w:pPr>
          </w:p>
          <w:p w:rsidR="00BA28DA" w:rsidRPr="00BA28DA" w:rsidRDefault="00BA28DA" w:rsidP="002219EF">
            <w:pPr>
              <w:rPr>
                <w:rFonts w:asciiTheme="majorHAnsi" w:hAnsiTheme="majorHAnsi" w:cs="Tahoma"/>
                <w:sz w:val="20"/>
                <w:szCs w:val="20"/>
              </w:rPr>
            </w:pPr>
          </w:p>
          <w:p w:rsidR="00BA28DA" w:rsidRPr="00BA28DA" w:rsidRDefault="00BA28DA" w:rsidP="002219EF">
            <w:pPr>
              <w:rPr>
                <w:rFonts w:asciiTheme="majorHAnsi" w:hAnsiTheme="majorHAnsi" w:cs="Tahoma"/>
                <w:sz w:val="20"/>
                <w:szCs w:val="20"/>
              </w:rPr>
            </w:pPr>
          </w:p>
          <w:p w:rsidR="00BA28DA" w:rsidRDefault="00BA28DA" w:rsidP="002219EF">
            <w:pPr>
              <w:rPr>
                <w:rFonts w:asciiTheme="majorHAnsi" w:hAnsiTheme="majorHAnsi" w:cs="Tahoma"/>
                <w:sz w:val="20"/>
                <w:szCs w:val="20"/>
              </w:rPr>
            </w:pPr>
          </w:p>
          <w:p w:rsidR="00BA28DA" w:rsidRDefault="00BA28DA" w:rsidP="002219EF">
            <w:pPr>
              <w:rPr>
                <w:rFonts w:asciiTheme="majorHAnsi" w:hAnsiTheme="majorHAnsi" w:cs="Tahoma"/>
                <w:sz w:val="20"/>
                <w:szCs w:val="20"/>
              </w:rPr>
            </w:pPr>
          </w:p>
          <w:p w:rsidR="00BA28DA" w:rsidRPr="00BA28DA" w:rsidRDefault="00BA28DA" w:rsidP="002219EF">
            <w:pPr>
              <w:rPr>
                <w:rFonts w:asciiTheme="majorHAnsi" w:hAnsiTheme="majorHAnsi" w:cs="Tahoma"/>
                <w:sz w:val="20"/>
                <w:szCs w:val="20"/>
              </w:rPr>
            </w:pPr>
          </w:p>
          <w:p w:rsidR="00BA28DA" w:rsidRPr="00BA28DA" w:rsidRDefault="00BA28DA" w:rsidP="002219EF">
            <w:pPr>
              <w:rPr>
                <w:rFonts w:asciiTheme="majorHAnsi" w:hAnsiTheme="majorHAnsi" w:cs="Tahoma"/>
                <w:sz w:val="20"/>
                <w:szCs w:val="20"/>
              </w:rPr>
            </w:pPr>
          </w:p>
          <w:p w:rsidR="00BA28DA" w:rsidRPr="00BA28DA" w:rsidRDefault="00BA28DA" w:rsidP="002219EF">
            <w:pPr>
              <w:rPr>
                <w:rFonts w:asciiTheme="majorHAnsi" w:hAnsiTheme="majorHAnsi" w:cs="Tahoma"/>
                <w:sz w:val="20"/>
                <w:szCs w:val="20"/>
              </w:rPr>
            </w:pPr>
          </w:p>
          <w:p w:rsidR="00BA28DA" w:rsidRPr="00BA28DA" w:rsidRDefault="00BA28DA" w:rsidP="002219EF">
            <w:pPr>
              <w:rPr>
                <w:rFonts w:asciiTheme="majorHAnsi" w:hAnsiTheme="majorHAnsi" w:cs="Tahoma"/>
                <w:sz w:val="20"/>
                <w:szCs w:val="20"/>
              </w:rPr>
            </w:pPr>
          </w:p>
          <w:p w:rsidR="002219EF" w:rsidRPr="00BA28DA" w:rsidRDefault="00322AD1" w:rsidP="002219EF">
            <w:pPr>
              <w:rPr>
                <w:rFonts w:asciiTheme="majorHAnsi" w:hAnsiTheme="majorHAnsi" w:cs="Tahoma"/>
                <w:b/>
                <w:i/>
                <w:sz w:val="20"/>
                <w:szCs w:val="20"/>
                <w:u w:val="single"/>
              </w:rPr>
            </w:pPr>
            <w:r>
              <w:rPr>
                <w:rFonts w:ascii="Arial" w:hAnsi="Arial" w:cs="Arial"/>
                <w:b/>
                <w:i/>
                <w:sz w:val="20"/>
                <w:szCs w:val="20"/>
                <w:u w:val="single"/>
              </w:rPr>
              <w:t>Çıktı</w:t>
            </w:r>
            <w:r w:rsidR="004D6217" w:rsidRPr="00BA28DA">
              <w:rPr>
                <w:rFonts w:ascii="Arial" w:hAnsi="Arial" w:cs="Arial"/>
                <w:b/>
                <w:i/>
                <w:sz w:val="20"/>
                <w:szCs w:val="20"/>
                <w:u w:val="single"/>
              </w:rPr>
              <w:t xml:space="preserve">: </w:t>
            </w:r>
            <w:r w:rsidR="002219EF" w:rsidRPr="00BA28DA">
              <w:rPr>
                <w:rFonts w:asciiTheme="majorHAnsi" w:hAnsiTheme="majorHAnsi" w:cs="Tahoma"/>
                <w:i/>
                <w:sz w:val="20"/>
                <w:szCs w:val="20"/>
                <w:u w:val="single"/>
              </w:rPr>
              <w:t>9.2.1. Tarım Devrimi’nin Eski Çağ medeniyetlerindeki yerleşmeye ve ekonomik faaliyetlere etkisini değerlendirebilme</w:t>
            </w:r>
            <w:r w:rsidR="004D6217" w:rsidRPr="00BA28DA">
              <w:rPr>
                <w:rFonts w:asciiTheme="majorHAnsi" w:hAnsiTheme="majorHAnsi" w:cs="Tahoma"/>
                <w:i/>
                <w:sz w:val="20"/>
                <w:szCs w:val="20"/>
                <w:u w:val="single"/>
              </w:rPr>
              <w:t>.</w:t>
            </w:r>
          </w:p>
          <w:p w:rsidR="002219EF" w:rsidRPr="00BA28DA" w:rsidRDefault="002219EF" w:rsidP="002219EF">
            <w:pPr>
              <w:rPr>
                <w:rFonts w:asciiTheme="majorHAnsi" w:hAnsiTheme="majorHAnsi" w:cs="Tahoma"/>
                <w:b/>
                <w:sz w:val="20"/>
                <w:szCs w:val="20"/>
              </w:rPr>
            </w:pPr>
            <w:r w:rsidRPr="00BA28DA">
              <w:rPr>
                <w:rFonts w:asciiTheme="majorHAnsi" w:hAnsiTheme="majorHAnsi" w:cs="Tahoma"/>
                <w:b/>
                <w:sz w:val="20"/>
                <w:szCs w:val="20"/>
              </w:rPr>
              <w:t xml:space="preserve">Soru 2: Yerleşik hayatın görüldüğü ilk coğrafyalardan biri olan Anadolu’daki ilk yerleşim yerlerine örnekler veriniz. </w:t>
            </w:r>
            <w:r w:rsidRPr="00BA28DA">
              <w:rPr>
                <w:rFonts w:asciiTheme="majorHAnsi" w:hAnsiTheme="majorHAnsi" w:cs="Tahoma"/>
                <w:sz w:val="20"/>
                <w:szCs w:val="20"/>
              </w:rPr>
              <w:t>(20 puan)</w:t>
            </w:r>
          </w:p>
          <w:p w:rsidR="002219EF" w:rsidRPr="00BA28DA" w:rsidRDefault="002219EF" w:rsidP="002219EF">
            <w:pPr>
              <w:rPr>
                <w:rFonts w:asciiTheme="majorHAnsi" w:hAnsiTheme="majorHAnsi" w:cs="Tahoma"/>
                <w:sz w:val="20"/>
                <w:szCs w:val="20"/>
              </w:rPr>
            </w:pPr>
          </w:p>
          <w:p w:rsidR="00BA28DA" w:rsidRPr="00BA28DA" w:rsidRDefault="00BA28DA" w:rsidP="002219EF">
            <w:pPr>
              <w:rPr>
                <w:rFonts w:asciiTheme="majorHAnsi" w:hAnsiTheme="majorHAnsi" w:cs="Tahoma"/>
                <w:sz w:val="20"/>
                <w:szCs w:val="20"/>
              </w:rPr>
            </w:pPr>
          </w:p>
          <w:p w:rsidR="00BA28DA" w:rsidRPr="00BA28DA" w:rsidRDefault="00BA28DA" w:rsidP="002219EF">
            <w:pPr>
              <w:rPr>
                <w:rFonts w:asciiTheme="majorHAnsi" w:hAnsiTheme="majorHAnsi" w:cs="Tahoma"/>
                <w:sz w:val="20"/>
                <w:szCs w:val="20"/>
              </w:rPr>
            </w:pPr>
          </w:p>
          <w:p w:rsidR="00BA28DA" w:rsidRPr="00BA28DA" w:rsidRDefault="00BA28DA" w:rsidP="002219EF">
            <w:pPr>
              <w:rPr>
                <w:rFonts w:asciiTheme="majorHAnsi" w:hAnsiTheme="majorHAnsi" w:cs="Tahoma"/>
                <w:sz w:val="20"/>
                <w:szCs w:val="20"/>
              </w:rPr>
            </w:pPr>
          </w:p>
          <w:p w:rsidR="00BA28DA" w:rsidRDefault="00BA28DA" w:rsidP="002219EF">
            <w:pPr>
              <w:rPr>
                <w:rFonts w:asciiTheme="majorHAnsi" w:hAnsiTheme="majorHAnsi" w:cs="Tahoma"/>
                <w:sz w:val="20"/>
                <w:szCs w:val="20"/>
              </w:rPr>
            </w:pPr>
          </w:p>
          <w:p w:rsidR="00BA28DA" w:rsidRDefault="00BA28DA" w:rsidP="002219EF">
            <w:pPr>
              <w:rPr>
                <w:rFonts w:asciiTheme="majorHAnsi" w:hAnsiTheme="majorHAnsi" w:cs="Tahoma"/>
                <w:sz w:val="20"/>
                <w:szCs w:val="20"/>
              </w:rPr>
            </w:pPr>
          </w:p>
          <w:p w:rsidR="00322AD1" w:rsidRDefault="00322AD1" w:rsidP="002219EF">
            <w:pPr>
              <w:rPr>
                <w:rFonts w:asciiTheme="majorHAnsi" w:hAnsiTheme="majorHAnsi" w:cs="Tahoma"/>
                <w:sz w:val="20"/>
                <w:szCs w:val="20"/>
              </w:rPr>
            </w:pPr>
          </w:p>
          <w:p w:rsidR="00322AD1" w:rsidRDefault="00322AD1" w:rsidP="002219EF">
            <w:pPr>
              <w:rPr>
                <w:rFonts w:asciiTheme="majorHAnsi" w:hAnsiTheme="majorHAnsi" w:cs="Tahoma"/>
                <w:sz w:val="20"/>
                <w:szCs w:val="20"/>
              </w:rPr>
            </w:pPr>
          </w:p>
          <w:p w:rsidR="00BA28DA" w:rsidRPr="00BA28DA" w:rsidRDefault="00BA28DA" w:rsidP="002219EF">
            <w:pPr>
              <w:rPr>
                <w:rFonts w:asciiTheme="majorHAnsi" w:hAnsiTheme="majorHAnsi" w:cs="Tahoma"/>
                <w:sz w:val="20"/>
                <w:szCs w:val="20"/>
              </w:rPr>
            </w:pPr>
          </w:p>
          <w:p w:rsidR="00BA28DA" w:rsidRPr="00BA28DA" w:rsidRDefault="00BA28DA" w:rsidP="002219EF">
            <w:pPr>
              <w:rPr>
                <w:rFonts w:asciiTheme="majorHAnsi" w:hAnsiTheme="majorHAnsi" w:cs="Tahoma"/>
                <w:sz w:val="20"/>
                <w:szCs w:val="20"/>
              </w:rPr>
            </w:pPr>
          </w:p>
          <w:p w:rsidR="00BA28DA" w:rsidRPr="00BA28DA" w:rsidRDefault="00BA28DA" w:rsidP="002219EF">
            <w:pPr>
              <w:rPr>
                <w:rFonts w:asciiTheme="majorHAnsi" w:hAnsiTheme="majorHAnsi" w:cs="Tahoma"/>
                <w:sz w:val="20"/>
                <w:szCs w:val="20"/>
              </w:rPr>
            </w:pPr>
          </w:p>
          <w:p w:rsidR="00BA28DA" w:rsidRPr="00BA28DA" w:rsidRDefault="00BA28DA" w:rsidP="002219EF">
            <w:pPr>
              <w:rPr>
                <w:rFonts w:asciiTheme="majorHAnsi" w:hAnsiTheme="majorHAnsi" w:cs="Tahoma"/>
                <w:sz w:val="20"/>
                <w:szCs w:val="20"/>
              </w:rPr>
            </w:pPr>
          </w:p>
          <w:p w:rsidR="00BA28DA" w:rsidRPr="00BA28DA" w:rsidRDefault="00BA28DA" w:rsidP="002219EF">
            <w:pPr>
              <w:rPr>
                <w:rFonts w:asciiTheme="majorHAnsi" w:hAnsiTheme="majorHAnsi" w:cs="Tahoma"/>
                <w:sz w:val="20"/>
                <w:szCs w:val="20"/>
              </w:rPr>
            </w:pPr>
          </w:p>
          <w:p w:rsidR="00BA28DA" w:rsidRPr="00BA28DA" w:rsidRDefault="00BA28DA" w:rsidP="002219EF">
            <w:pPr>
              <w:rPr>
                <w:rFonts w:asciiTheme="majorHAnsi" w:hAnsiTheme="majorHAnsi" w:cs="Tahoma"/>
                <w:sz w:val="20"/>
                <w:szCs w:val="20"/>
              </w:rPr>
            </w:pPr>
          </w:p>
          <w:p w:rsidR="002219EF" w:rsidRPr="00BA28DA" w:rsidRDefault="00322AD1" w:rsidP="002219EF">
            <w:pPr>
              <w:rPr>
                <w:rFonts w:asciiTheme="majorHAnsi" w:hAnsiTheme="majorHAnsi" w:cs="Tahoma"/>
                <w:b/>
                <w:i/>
                <w:sz w:val="20"/>
                <w:szCs w:val="20"/>
                <w:u w:val="single"/>
              </w:rPr>
            </w:pPr>
            <w:r>
              <w:rPr>
                <w:rFonts w:ascii="Arial" w:hAnsi="Arial" w:cs="Arial"/>
                <w:b/>
                <w:i/>
                <w:sz w:val="20"/>
                <w:szCs w:val="20"/>
                <w:u w:val="single"/>
              </w:rPr>
              <w:t>Çıktı</w:t>
            </w:r>
            <w:r w:rsidR="004D6217" w:rsidRPr="00BA28DA">
              <w:rPr>
                <w:rFonts w:ascii="Arial" w:hAnsi="Arial" w:cs="Arial"/>
                <w:b/>
                <w:i/>
                <w:sz w:val="20"/>
                <w:szCs w:val="20"/>
                <w:u w:val="single"/>
              </w:rPr>
              <w:t xml:space="preserve">: </w:t>
            </w:r>
            <w:r w:rsidR="002219EF" w:rsidRPr="00BA28DA">
              <w:rPr>
                <w:rFonts w:asciiTheme="majorHAnsi" w:hAnsiTheme="majorHAnsi" w:cs="Tahoma"/>
                <w:i/>
                <w:sz w:val="20"/>
                <w:szCs w:val="20"/>
                <w:u w:val="single"/>
              </w:rPr>
              <w:t>9.2.1. Tarım Devrimi’nin Eski Çağ medeniyetlerindeki yerleşmeye ve ekonomik faaliyetlere etkisini değerlendirebilme</w:t>
            </w:r>
            <w:r w:rsidR="004D6217" w:rsidRPr="00BA28DA">
              <w:rPr>
                <w:rFonts w:asciiTheme="majorHAnsi" w:hAnsiTheme="majorHAnsi" w:cs="Tahoma"/>
                <w:i/>
                <w:sz w:val="20"/>
                <w:szCs w:val="20"/>
                <w:u w:val="single"/>
              </w:rPr>
              <w:t>.</w:t>
            </w:r>
          </w:p>
          <w:p w:rsidR="00F53B06" w:rsidRPr="00BA28DA" w:rsidRDefault="002219EF" w:rsidP="00F53B06">
            <w:pPr>
              <w:rPr>
                <w:rFonts w:asciiTheme="majorHAnsi" w:hAnsiTheme="majorHAnsi" w:cs="Arial"/>
                <w:b/>
                <w:sz w:val="20"/>
                <w:szCs w:val="20"/>
              </w:rPr>
            </w:pPr>
            <w:r w:rsidRPr="00BA28DA">
              <w:rPr>
                <w:rFonts w:asciiTheme="majorHAnsi" w:hAnsiTheme="majorHAnsi" w:cs="Tahoma"/>
                <w:b/>
                <w:sz w:val="20"/>
                <w:szCs w:val="20"/>
              </w:rPr>
              <w:t xml:space="preserve">Soru 3: </w:t>
            </w:r>
            <w:r w:rsidR="00F53B06" w:rsidRPr="00BA28DA">
              <w:rPr>
                <w:rFonts w:asciiTheme="majorHAnsi" w:hAnsiTheme="majorHAnsi" w:cs="Arial"/>
                <w:b/>
                <w:sz w:val="20"/>
                <w:szCs w:val="20"/>
              </w:rPr>
              <w:t>Eski Taş ( Yontma Taş) çağında insanların:</w:t>
            </w:r>
          </w:p>
          <w:p w:rsidR="00883876" w:rsidRPr="00883876" w:rsidRDefault="00883876" w:rsidP="00883876">
            <w:pPr>
              <w:rPr>
                <w:rFonts w:asciiTheme="majorHAnsi" w:hAnsiTheme="majorHAnsi" w:cs="Arial"/>
              </w:rPr>
            </w:pPr>
            <w:r w:rsidRPr="00883876">
              <w:rPr>
                <w:rFonts w:asciiTheme="majorHAnsi" w:hAnsiTheme="majorHAnsi" w:cs="Arial"/>
              </w:rPr>
              <w:t>- geçim kaynaklar</w:t>
            </w:r>
          </w:p>
          <w:p w:rsidR="00883876" w:rsidRPr="00883876" w:rsidRDefault="00883876" w:rsidP="00883876">
            <w:pPr>
              <w:rPr>
                <w:rFonts w:asciiTheme="majorHAnsi" w:hAnsiTheme="majorHAnsi" w:cs="Arial"/>
              </w:rPr>
            </w:pPr>
            <w:r w:rsidRPr="00883876">
              <w:rPr>
                <w:rFonts w:asciiTheme="majorHAnsi" w:hAnsiTheme="majorHAnsi" w:cs="Arial"/>
              </w:rPr>
              <w:t xml:space="preserve">- yerleşin alanları </w:t>
            </w:r>
          </w:p>
          <w:p w:rsidR="00883876" w:rsidRPr="00883876" w:rsidRDefault="00883876" w:rsidP="00883876">
            <w:pPr>
              <w:rPr>
                <w:rFonts w:asciiTheme="majorHAnsi" w:hAnsiTheme="majorHAnsi" w:cs="Arial"/>
                <w:b/>
              </w:rPr>
            </w:pPr>
            <w:proofErr w:type="gramStart"/>
            <w:r w:rsidRPr="00883876">
              <w:rPr>
                <w:rFonts w:asciiTheme="majorHAnsi" w:hAnsiTheme="majorHAnsi" w:cs="Arial"/>
                <w:b/>
              </w:rPr>
              <w:t>nasıldı</w:t>
            </w:r>
            <w:proofErr w:type="gramEnd"/>
            <w:r w:rsidRPr="00883876">
              <w:rPr>
                <w:rFonts w:asciiTheme="majorHAnsi" w:hAnsiTheme="majorHAnsi" w:cs="Arial"/>
                <w:b/>
              </w:rPr>
              <w:t xml:space="preserve">?  </w:t>
            </w:r>
          </w:p>
          <w:p w:rsidR="002219EF" w:rsidRPr="00BA28DA" w:rsidRDefault="002219EF" w:rsidP="002219EF">
            <w:pPr>
              <w:rPr>
                <w:rFonts w:asciiTheme="majorHAnsi" w:hAnsiTheme="majorHAnsi" w:cs="Tahoma"/>
                <w:sz w:val="20"/>
                <w:szCs w:val="20"/>
              </w:rPr>
            </w:pPr>
          </w:p>
          <w:p w:rsidR="002219EF" w:rsidRPr="00BA28DA" w:rsidRDefault="002219EF" w:rsidP="002219EF">
            <w:pPr>
              <w:rPr>
                <w:rFonts w:asciiTheme="majorHAnsi" w:hAnsiTheme="majorHAnsi" w:cs="Tahoma"/>
                <w:sz w:val="20"/>
                <w:szCs w:val="20"/>
              </w:rPr>
            </w:pPr>
          </w:p>
          <w:p w:rsidR="00053D25" w:rsidRPr="00BA28DA" w:rsidRDefault="00053D25" w:rsidP="00BB1FCB">
            <w:pPr>
              <w:rPr>
                <w:rFonts w:ascii="Tahoma" w:hAnsi="Tahoma" w:cs="Tahoma"/>
                <w:b/>
                <w:sz w:val="20"/>
                <w:szCs w:val="20"/>
              </w:rPr>
            </w:pPr>
          </w:p>
          <w:p w:rsidR="00053D25" w:rsidRPr="00BA28DA" w:rsidRDefault="00053D25" w:rsidP="00BB1FCB">
            <w:pPr>
              <w:rPr>
                <w:rFonts w:ascii="Tahoma" w:hAnsi="Tahoma" w:cs="Tahoma"/>
                <w:b/>
                <w:sz w:val="20"/>
                <w:szCs w:val="20"/>
              </w:rPr>
            </w:pPr>
          </w:p>
          <w:p w:rsidR="00BA28DA" w:rsidRDefault="00BA28DA" w:rsidP="00BB1FCB">
            <w:pPr>
              <w:rPr>
                <w:rFonts w:ascii="Tahoma" w:hAnsi="Tahoma" w:cs="Tahoma"/>
                <w:b/>
                <w:sz w:val="20"/>
                <w:szCs w:val="20"/>
              </w:rPr>
            </w:pPr>
          </w:p>
          <w:p w:rsidR="00BA28DA" w:rsidRPr="00BA28DA" w:rsidRDefault="00BA28DA" w:rsidP="00BB1FCB">
            <w:pPr>
              <w:rPr>
                <w:rFonts w:ascii="Tahoma" w:hAnsi="Tahoma" w:cs="Tahoma"/>
                <w:b/>
                <w:sz w:val="20"/>
                <w:szCs w:val="20"/>
              </w:rPr>
            </w:pPr>
          </w:p>
          <w:p w:rsidR="00322AD1" w:rsidRPr="00BA28DA" w:rsidRDefault="00322AD1" w:rsidP="00B54E2C">
            <w:pPr>
              <w:rPr>
                <w:rFonts w:ascii="Arial" w:hAnsi="Arial" w:cs="Arial"/>
                <w:b/>
                <w:sz w:val="20"/>
                <w:szCs w:val="20"/>
              </w:rPr>
            </w:pPr>
            <w:bookmarkStart w:id="0" w:name="_GoBack"/>
            <w:bookmarkEnd w:id="0"/>
          </w:p>
        </w:tc>
        <w:tc>
          <w:tcPr>
            <w:tcW w:w="5245" w:type="dxa"/>
          </w:tcPr>
          <w:p w:rsidR="002603E9" w:rsidRPr="00BA28DA" w:rsidRDefault="002603E9" w:rsidP="007B392B">
            <w:pPr>
              <w:rPr>
                <w:rFonts w:ascii="Arial" w:hAnsi="Arial" w:cs="Arial"/>
                <w:b/>
                <w:sz w:val="20"/>
                <w:szCs w:val="20"/>
              </w:rPr>
            </w:pPr>
          </w:p>
          <w:p w:rsidR="002603E9" w:rsidRPr="00BA28DA" w:rsidRDefault="002603E9" w:rsidP="007B392B">
            <w:pPr>
              <w:rPr>
                <w:rFonts w:ascii="Arial" w:hAnsi="Arial" w:cs="Arial"/>
                <w:b/>
                <w:sz w:val="20"/>
                <w:szCs w:val="20"/>
              </w:rPr>
            </w:pPr>
          </w:p>
          <w:p w:rsidR="002603E9" w:rsidRPr="00BA28DA" w:rsidRDefault="002603E9" w:rsidP="007B392B">
            <w:pPr>
              <w:rPr>
                <w:rFonts w:ascii="Arial" w:hAnsi="Arial" w:cs="Arial"/>
                <w:b/>
                <w:sz w:val="20"/>
                <w:szCs w:val="20"/>
              </w:rPr>
            </w:pPr>
          </w:p>
          <w:p w:rsidR="002603E9" w:rsidRPr="00BA28DA" w:rsidRDefault="002603E9" w:rsidP="007B392B">
            <w:pPr>
              <w:rPr>
                <w:rFonts w:ascii="Arial" w:hAnsi="Arial" w:cs="Arial"/>
                <w:b/>
                <w:sz w:val="20"/>
                <w:szCs w:val="20"/>
              </w:rPr>
            </w:pPr>
          </w:p>
          <w:p w:rsidR="002603E9" w:rsidRDefault="002603E9" w:rsidP="007B392B">
            <w:pPr>
              <w:rPr>
                <w:rFonts w:ascii="Arial" w:hAnsi="Arial" w:cs="Arial"/>
                <w:b/>
                <w:sz w:val="20"/>
                <w:szCs w:val="20"/>
              </w:rPr>
            </w:pPr>
          </w:p>
          <w:p w:rsidR="00BA28DA" w:rsidRDefault="00BA28DA" w:rsidP="007B392B">
            <w:pPr>
              <w:rPr>
                <w:rFonts w:ascii="Arial" w:hAnsi="Arial" w:cs="Arial"/>
                <w:b/>
                <w:sz w:val="20"/>
                <w:szCs w:val="20"/>
              </w:rPr>
            </w:pPr>
          </w:p>
          <w:p w:rsidR="00BA28DA" w:rsidRPr="00BA28DA" w:rsidRDefault="00BA28DA" w:rsidP="007B392B">
            <w:pPr>
              <w:rPr>
                <w:rFonts w:ascii="Arial" w:hAnsi="Arial" w:cs="Arial"/>
                <w:b/>
                <w:sz w:val="20"/>
                <w:szCs w:val="20"/>
              </w:rPr>
            </w:pPr>
          </w:p>
          <w:p w:rsidR="002603E9" w:rsidRPr="00BA28DA" w:rsidRDefault="002603E9" w:rsidP="007B392B">
            <w:pPr>
              <w:rPr>
                <w:rFonts w:ascii="Arial" w:hAnsi="Arial" w:cs="Arial"/>
                <w:b/>
                <w:sz w:val="20"/>
                <w:szCs w:val="20"/>
              </w:rPr>
            </w:pPr>
          </w:p>
          <w:p w:rsidR="00BA28DA" w:rsidRPr="00BA28DA" w:rsidRDefault="00BA28DA" w:rsidP="004D6217">
            <w:pPr>
              <w:rPr>
                <w:rFonts w:ascii="Arial" w:hAnsi="Arial" w:cs="Arial"/>
                <w:b/>
                <w:sz w:val="20"/>
                <w:szCs w:val="20"/>
              </w:rPr>
            </w:pPr>
          </w:p>
          <w:p w:rsidR="004D6217" w:rsidRPr="00BA28DA" w:rsidRDefault="00322AD1" w:rsidP="004D6217">
            <w:pPr>
              <w:rPr>
                <w:rFonts w:asciiTheme="majorHAnsi" w:hAnsiTheme="majorHAnsi" w:cs="Tahoma"/>
                <w:b/>
                <w:i/>
                <w:sz w:val="20"/>
                <w:szCs w:val="20"/>
                <w:u w:val="single"/>
              </w:rPr>
            </w:pPr>
            <w:r>
              <w:rPr>
                <w:rFonts w:ascii="Arial" w:hAnsi="Arial" w:cs="Arial"/>
                <w:b/>
                <w:i/>
                <w:sz w:val="20"/>
                <w:szCs w:val="20"/>
                <w:u w:val="single"/>
              </w:rPr>
              <w:t>Çıktı</w:t>
            </w:r>
            <w:r w:rsidR="004D6217" w:rsidRPr="00BA28DA">
              <w:rPr>
                <w:rFonts w:ascii="Arial" w:hAnsi="Arial" w:cs="Arial"/>
                <w:b/>
                <w:i/>
                <w:sz w:val="20"/>
                <w:szCs w:val="20"/>
                <w:u w:val="single"/>
              </w:rPr>
              <w:t xml:space="preserve">: </w:t>
            </w:r>
            <w:r w:rsidR="004D6217" w:rsidRPr="00BA28DA">
              <w:rPr>
                <w:rFonts w:asciiTheme="majorHAnsi" w:hAnsiTheme="majorHAnsi" w:cs="Tahoma"/>
                <w:i/>
                <w:sz w:val="20"/>
                <w:szCs w:val="20"/>
                <w:u w:val="single"/>
              </w:rPr>
              <w:t>9.1.3. Tarihsel bilginin üretim sürecini çözümleyebilme.</w:t>
            </w:r>
          </w:p>
          <w:p w:rsidR="004D6217" w:rsidRPr="00BA28DA" w:rsidRDefault="004D6217" w:rsidP="004D6217">
            <w:pPr>
              <w:rPr>
                <w:rFonts w:asciiTheme="majorHAnsi" w:hAnsiTheme="majorHAnsi" w:cs="Tahoma"/>
                <w:b/>
                <w:sz w:val="20"/>
                <w:szCs w:val="20"/>
              </w:rPr>
            </w:pPr>
            <w:r w:rsidRPr="00BA28DA">
              <w:rPr>
                <w:rFonts w:asciiTheme="majorHAnsi" w:hAnsiTheme="majorHAnsi" w:cs="Tahoma"/>
                <w:b/>
                <w:sz w:val="20"/>
                <w:szCs w:val="20"/>
              </w:rPr>
              <w:t xml:space="preserve">Soru 4: Bu tarihçilere göre tarihsel bilginin üretim sürecinde nelere dikkat edilmelidir? </w:t>
            </w:r>
            <w:r w:rsidRPr="00BA28DA">
              <w:rPr>
                <w:rFonts w:asciiTheme="majorHAnsi" w:hAnsiTheme="majorHAnsi" w:cs="Tahoma"/>
                <w:sz w:val="20"/>
                <w:szCs w:val="20"/>
              </w:rPr>
              <w:t>(20 puan)</w:t>
            </w:r>
          </w:p>
          <w:p w:rsidR="004D6217" w:rsidRPr="00BA28DA" w:rsidRDefault="004D6217" w:rsidP="004D6217">
            <w:pPr>
              <w:rPr>
                <w:rFonts w:asciiTheme="majorHAnsi" w:hAnsiTheme="majorHAnsi" w:cs="Tahoma"/>
                <w:sz w:val="20"/>
                <w:szCs w:val="20"/>
              </w:rPr>
            </w:pPr>
          </w:p>
          <w:p w:rsidR="00BA28DA" w:rsidRPr="00BA28DA" w:rsidRDefault="00BA28DA" w:rsidP="004D6217">
            <w:pPr>
              <w:rPr>
                <w:rFonts w:asciiTheme="majorHAnsi" w:hAnsiTheme="majorHAnsi" w:cs="Tahoma"/>
                <w:sz w:val="20"/>
                <w:szCs w:val="20"/>
              </w:rPr>
            </w:pPr>
          </w:p>
          <w:p w:rsidR="00BA28DA" w:rsidRPr="00BA28DA" w:rsidRDefault="00BA28DA" w:rsidP="004D6217">
            <w:pPr>
              <w:rPr>
                <w:rFonts w:asciiTheme="majorHAnsi" w:hAnsiTheme="majorHAnsi" w:cs="Tahoma"/>
                <w:sz w:val="20"/>
                <w:szCs w:val="20"/>
              </w:rPr>
            </w:pPr>
          </w:p>
          <w:p w:rsidR="00BA28DA" w:rsidRPr="00BA28DA" w:rsidRDefault="00BA28DA" w:rsidP="004D6217">
            <w:pPr>
              <w:rPr>
                <w:rFonts w:asciiTheme="majorHAnsi" w:hAnsiTheme="majorHAnsi" w:cs="Tahoma"/>
                <w:sz w:val="20"/>
                <w:szCs w:val="20"/>
              </w:rPr>
            </w:pPr>
          </w:p>
          <w:p w:rsidR="00BA28DA" w:rsidRPr="00BA28DA" w:rsidRDefault="00BA28DA" w:rsidP="004D6217">
            <w:pPr>
              <w:rPr>
                <w:rFonts w:asciiTheme="majorHAnsi" w:hAnsiTheme="majorHAnsi" w:cs="Tahoma"/>
                <w:sz w:val="20"/>
                <w:szCs w:val="20"/>
              </w:rPr>
            </w:pPr>
          </w:p>
          <w:p w:rsidR="00BA28DA" w:rsidRDefault="00BA28DA" w:rsidP="004D6217">
            <w:pPr>
              <w:rPr>
                <w:rFonts w:asciiTheme="majorHAnsi" w:hAnsiTheme="majorHAnsi" w:cs="Tahoma"/>
                <w:sz w:val="20"/>
                <w:szCs w:val="20"/>
              </w:rPr>
            </w:pPr>
          </w:p>
          <w:p w:rsidR="00BA28DA" w:rsidRDefault="00BA28DA" w:rsidP="004D6217">
            <w:pPr>
              <w:rPr>
                <w:rFonts w:asciiTheme="majorHAnsi" w:hAnsiTheme="majorHAnsi" w:cs="Tahoma"/>
                <w:sz w:val="20"/>
                <w:szCs w:val="20"/>
              </w:rPr>
            </w:pPr>
          </w:p>
          <w:p w:rsidR="00BA28DA" w:rsidRPr="00BA28DA" w:rsidRDefault="00BA28DA" w:rsidP="004D6217">
            <w:pPr>
              <w:rPr>
                <w:rFonts w:asciiTheme="majorHAnsi" w:hAnsiTheme="majorHAnsi" w:cs="Tahoma"/>
                <w:sz w:val="20"/>
                <w:szCs w:val="20"/>
              </w:rPr>
            </w:pPr>
          </w:p>
          <w:p w:rsidR="00BA28DA" w:rsidRPr="00BA28DA" w:rsidRDefault="00BA28DA" w:rsidP="004D6217">
            <w:pPr>
              <w:rPr>
                <w:rFonts w:asciiTheme="majorHAnsi" w:hAnsiTheme="majorHAnsi" w:cs="Tahoma"/>
                <w:sz w:val="20"/>
                <w:szCs w:val="20"/>
              </w:rPr>
            </w:pPr>
          </w:p>
          <w:p w:rsidR="00BA28DA" w:rsidRPr="00BA28DA" w:rsidRDefault="00BA28DA" w:rsidP="004D6217">
            <w:pPr>
              <w:rPr>
                <w:rFonts w:asciiTheme="majorHAnsi" w:hAnsiTheme="majorHAnsi" w:cs="Tahoma"/>
                <w:sz w:val="20"/>
                <w:szCs w:val="20"/>
              </w:rPr>
            </w:pPr>
          </w:p>
          <w:p w:rsidR="00BA28DA" w:rsidRDefault="00BA28DA" w:rsidP="004D6217">
            <w:pPr>
              <w:rPr>
                <w:rFonts w:asciiTheme="majorHAnsi" w:hAnsiTheme="majorHAnsi" w:cs="Tahoma"/>
                <w:sz w:val="20"/>
                <w:szCs w:val="20"/>
              </w:rPr>
            </w:pPr>
          </w:p>
          <w:p w:rsidR="00322AD1" w:rsidRPr="00BA28DA" w:rsidRDefault="00322AD1" w:rsidP="004D6217">
            <w:pPr>
              <w:rPr>
                <w:rFonts w:asciiTheme="majorHAnsi" w:hAnsiTheme="majorHAnsi" w:cs="Tahoma"/>
                <w:sz w:val="20"/>
                <w:szCs w:val="20"/>
              </w:rPr>
            </w:pPr>
          </w:p>
          <w:p w:rsidR="00BA28DA" w:rsidRPr="00BA28DA" w:rsidRDefault="00BA28DA" w:rsidP="004D6217">
            <w:pPr>
              <w:rPr>
                <w:rFonts w:asciiTheme="majorHAnsi" w:hAnsiTheme="majorHAnsi" w:cs="Tahoma"/>
                <w:sz w:val="20"/>
                <w:szCs w:val="20"/>
              </w:rPr>
            </w:pPr>
          </w:p>
          <w:p w:rsidR="00BA28DA" w:rsidRPr="00BA28DA" w:rsidRDefault="00BA28DA" w:rsidP="004D6217">
            <w:pPr>
              <w:rPr>
                <w:rFonts w:asciiTheme="majorHAnsi" w:hAnsiTheme="majorHAnsi" w:cs="Tahoma"/>
                <w:sz w:val="20"/>
                <w:szCs w:val="20"/>
              </w:rPr>
            </w:pPr>
          </w:p>
          <w:p w:rsidR="004D6217" w:rsidRPr="00BA28DA" w:rsidRDefault="00322AD1" w:rsidP="004D6217">
            <w:pPr>
              <w:rPr>
                <w:rFonts w:asciiTheme="majorHAnsi" w:hAnsiTheme="majorHAnsi" w:cs="Tahoma"/>
                <w:b/>
                <w:i/>
                <w:sz w:val="20"/>
                <w:szCs w:val="20"/>
                <w:u w:val="single"/>
              </w:rPr>
            </w:pPr>
            <w:r>
              <w:rPr>
                <w:rFonts w:ascii="Arial" w:hAnsi="Arial" w:cs="Arial"/>
                <w:b/>
                <w:i/>
                <w:sz w:val="20"/>
                <w:szCs w:val="20"/>
                <w:u w:val="single"/>
              </w:rPr>
              <w:t>Çıktı</w:t>
            </w:r>
            <w:r w:rsidR="004D6217" w:rsidRPr="00BA28DA">
              <w:rPr>
                <w:rFonts w:ascii="Arial" w:hAnsi="Arial" w:cs="Arial"/>
                <w:b/>
                <w:i/>
                <w:sz w:val="20"/>
                <w:szCs w:val="20"/>
                <w:u w:val="single"/>
              </w:rPr>
              <w:t xml:space="preserve">: </w:t>
            </w:r>
            <w:r w:rsidR="004D6217" w:rsidRPr="00BA28DA">
              <w:rPr>
                <w:rFonts w:asciiTheme="majorHAnsi" w:hAnsiTheme="majorHAnsi" w:cs="Tahoma"/>
                <w:i/>
                <w:sz w:val="20"/>
                <w:szCs w:val="20"/>
                <w:u w:val="single"/>
              </w:rPr>
              <w:t>9.1.4. Dijitalleşmenin tarih araştırma ve yazımının dönüşümüne etkisini değerlendirebilme.</w:t>
            </w:r>
          </w:p>
          <w:p w:rsidR="00A154CE" w:rsidRPr="00BA28DA" w:rsidRDefault="004D6217" w:rsidP="00E61D52">
            <w:pPr>
              <w:rPr>
                <w:rFonts w:asciiTheme="majorHAnsi" w:hAnsiTheme="majorHAnsi" w:cs="Tahoma"/>
                <w:b/>
                <w:sz w:val="20"/>
                <w:szCs w:val="20"/>
              </w:rPr>
            </w:pPr>
            <w:r w:rsidRPr="00BA28DA">
              <w:rPr>
                <w:rFonts w:asciiTheme="majorHAnsi" w:hAnsiTheme="majorHAnsi" w:cs="Tahoma"/>
                <w:b/>
                <w:sz w:val="20"/>
                <w:szCs w:val="20"/>
              </w:rPr>
              <w:t xml:space="preserve">Soru 5: Kaynakların dijitalleştirilmesi, tarih araştırmalarını ve yazımını nasıl etkileyebilir? Açıklayınız. </w:t>
            </w:r>
            <w:r w:rsidRPr="00BA28DA">
              <w:rPr>
                <w:rFonts w:asciiTheme="majorHAnsi" w:hAnsiTheme="majorHAnsi" w:cs="Tahoma"/>
                <w:sz w:val="20"/>
                <w:szCs w:val="20"/>
              </w:rPr>
              <w:t>(20 puan)</w:t>
            </w:r>
          </w:p>
        </w:tc>
      </w:tr>
    </w:tbl>
    <w:p w:rsidR="00F038B2" w:rsidRPr="003979CB" w:rsidRDefault="00F038B2" w:rsidP="002603E9">
      <w:pPr>
        <w:rPr>
          <w:rFonts w:ascii="Arial" w:hAnsi="Arial" w:cs="Arial"/>
        </w:rPr>
      </w:pPr>
    </w:p>
    <w:tbl>
      <w:tblPr>
        <w:tblW w:w="10795" w:type="dxa"/>
        <w:tblInd w:w="250" w:type="dxa"/>
        <w:tblCellMar>
          <w:left w:w="0" w:type="dxa"/>
          <w:right w:w="0" w:type="dxa"/>
        </w:tblCellMar>
        <w:tblLook w:val="04A0" w:firstRow="1" w:lastRow="0" w:firstColumn="1" w:lastColumn="0" w:noHBand="0" w:noVBand="1"/>
      </w:tblPr>
      <w:tblGrid>
        <w:gridCol w:w="3348"/>
        <w:gridCol w:w="5015"/>
        <w:gridCol w:w="2432"/>
      </w:tblGrid>
      <w:tr w:rsidR="003979CB" w:rsidRPr="003979CB" w:rsidTr="006906D2">
        <w:trPr>
          <w:trHeight w:val="330"/>
        </w:trPr>
        <w:tc>
          <w:tcPr>
            <w:tcW w:w="3348" w:type="dxa"/>
            <w:tcMar>
              <w:top w:w="0" w:type="dxa"/>
              <w:left w:w="108" w:type="dxa"/>
              <w:bottom w:w="0" w:type="dxa"/>
              <w:right w:w="108" w:type="dxa"/>
            </w:tcMar>
            <w:hideMark/>
          </w:tcPr>
          <w:p w:rsidR="008361B2" w:rsidRPr="003979CB" w:rsidRDefault="008361B2" w:rsidP="006906D2">
            <w:pPr>
              <w:spacing w:after="0" w:line="240" w:lineRule="auto"/>
              <w:jc w:val="center"/>
              <w:rPr>
                <w:rFonts w:ascii="Calibri" w:eastAsia="Times New Roman" w:hAnsi="Calibri" w:cs="Times New Roman"/>
                <w:lang w:eastAsia="tr-TR"/>
              </w:rPr>
            </w:pPr>
            <w:r w:rsidRPr="003979CB">
              <w:rPr>
                <w:rFonts w:ascii="Calibri" w:eastAsia="Times New Roman" w:hAnsi="Calibri" w:cs="Times New Roman"/>
                <w:noProof/>
                <w:lang w:eastAsia="tr-TR"/>
              </w:rPr>
              <w:drawing>
                <wp:inline distT="0" distB="0" distL="0" distR="0" wp14:anchorId="5292F465" wp14:editId="6AB6A147">
                  <wp:extent cx="1988820" cy="297180"/>
                  <wp:effectExtent l="0" t="0" r="0" b="762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şlıksız-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7592" cy="301479"/>
                          </a:xfrm>
                          <a:prstGeom prst="rect">
                            <a:avLst/>
                          </a:prstGeom>
                        </pic:spPr>
                      </pic:pic>
                    </a:graphicData>
                  </a:graphic>
                </wp:inline>
              </w:drawing>
            </w:r>
          </w:p>
        </w:tc>
        <w:tc>
          <w:tcPr>
            <w:tcW w:w="5015" w:type="dxa"/>
            <w:vMerge w:val="restart"/>
            <w:tcMar>
              <w:top w:w="0" w:type="dxa"/>
              <w:left w:w="108" w:type="dxa"/>
              <w:bottom w:w="0" w:type="dxa"/>
              <w:right w:w="108" w:type="dxa"/>
            </w:tcMar>
            <w:hideMark/>
          </w:tcPr>
          <w:p w:rsidR="008361B2" w:rsidRPr="003979CB" w:rsidRDefault="008361B2" w:rsidP="006906D2">
            <w:pPr>
              <w:spacing w:after="0" w:line="240" w:lineRule="auto"/>
              <w:jc w:val="center"/>
              <w:rPr>
                <w:rFonts w:ascii="Calibri" w:eastAsia="Times New Roman" w:hAnsi="Calibri" w:cs="Times New Roman"/>
                <w:lang w:eastAsia="tr-TR"/>
              </w:rPr>
            </w:pPr>
          </w:p>
        </w:tc>
        <w:tc>
          <w:tcPr>
            <w:tcW w:w="2432" w:type="dxa"/>
            <w:tcMar>
              <w:top w:w="0" w:type="dxa"/>
              <w:left w:w="108" w:type="dxa"/>
              <w:bottom w:w="0" w:type="dxa"/>
              <w:right w:w="108" w:type="dxa"/>
            </w:tcMar>
            <w:vAlign w:val="center"/>
            <w:hideMark/>
          </w:tcPr>
          <w:p w:rsidR="008361B2" w:rsidRPr="003979CB" w:rsidRDefault="00E61D52" w:rsidP="004D6217">
            <w:pPr>
              <w:spacing w:after="0" w:line="240" w:lineRule="auto"/>
              <w:jc w:val="center"/>
              <w:rPr>
                <w:rFonts w:ascii="Calibri" w:eastAsia="Times New Roman" w:hAnsi="Calibri" w:cs="Times New Roman"/>
                <w:lang w:eastAsia="tr-TR"/>
              </w:rPr>
            </w:pPr>
            <w:proofErr w:type="gramStart"/>
            <w:r>
              <w:rPr>
                <w:rFonts w:ascii="Arial" w:eastAsia="Times New Roman" w:hAnsi="Arial" w:cs="Arial"/>
                <w:lang w:eastAsia="tr-TR"/>
              </w:rPr>
              <w:t>07/</w:t>
            </w:r>
            <w:r w:rsidR="004D6217">
              <w:rPr>
                <w:rFonts w:ascii="Arial" w:eastAsia="Times New Roman" w:hAnsi="Arial" w:cs="Arial"/>
                <w:lang w:eastAsia="tr-TR"/>
              </w:rPr>
              <w:t>01</w:t>
            </w:r>
            <w:r>
              <w:rPr>
                <w:rFonts w:ascii="Arial" w:eastAsia="Times New Roman" w:hAnsi="Arial" w:cs="Arial"/>
                <w:lang w:eastAsia="tr-TR"/>
              </w:rPr>
              <w:t>/202</w:t>
            </w:r>
            <w:r w:rsidR="004D6217">
              <w:rPr>
                <w:rFonts w:ascii="Arial" w:eastAsia="Times New Roman" w:hAnsi="Arial" w:cs="Arial"/>
                <w:lang w:eastAsia="tr-TR"/>
              </w:rPr>
              <w:t>5</w:t>
            </w:r>
            <w:proofErr w:type="gramEnd"/>
          </w:p>
        </w:tc>
      </w:tr>
      <w:tr w:rsidR="003979CB" w:rsidRPr="003979CB" w:rsidTr="006906D2">
        <w:trPr>
          <w:trHeight w:val="390"/>
        </w:trPr>
        <w:tc>
          <w:tcPr>
            <w:tcW w:w="3348" w:type="dxa"/>
            <w:tcMar>
              <w:top w:w="0" w:type="dxa"/>
              <w:left w:w="108" w:type="dxa"/>
              <w:bottom w:w="0" w:type="dxa"/>
              <w:right w:w="108" w:type="dxa"/>
            </w:tcMar>
            <w:vAlign w:val="center"/>
            <w:hideMark/>
          </w:tcPr>
          <w:p w:rsidR="008361B2" w:rsidRPr="003979CB" w:rsidRDefault="008361B2" w:rsidP="006906D2">
            <w:pPr>
              <w:spacing w:after="0" w:line="240" w:lineRule="auto"/>
              <w:jc w:val="center"/>
              <w:rPr>
                <w:rFonts w:ascii="Calibri" w:eastAsia="Times New Roman" w:hAnsi="Calibri" w:cs="Times New Roman"/>
                <w:lang w:eastAsia="tr-TR"/>
              </w:rPr>
            </w:pPr>
            <w:r w:rsidRPr="003979CB">
              <w:rPr>
                <w:rFonts w:ascii="Arial" w:eastAsia="Times New Roman" w:hAnsi="Arial" w:cs="Arial"/>
                <w:lang w:eastAsia="tr-TR"/>
              </w:rPr>
              <w:t>Başarılar Dilerim</w:t>
            </w:r>
          </w:p>
        </w:tc>
        <w:tc>
          <w:tcPr>
            <w:tcW w:w="5015" w:type="dxa"/>
            <w:vMerge/>
            <w:vAlign w:val="center"/>
            <w:hideMark/>
          </w:tcPr>
          <w:p w:rsidR="008361B2" w:rsidRPr="003979CB" w:rsidRDefault="008361B2" w:rsidP="006906D2">
            <w:pPr>
              <w:spacing w:after="0" w:line="240" w:lineRule="auto"/>
              <w:rPr>
                <w:rFonts w:ascii="Calibri" w:eastAsia="Times New Roman" w:hAnsi="Calibri" w:cs="Times New Roman"/>
                <w:lang w:eastAsia="tr-TR"/>
              </w:rPr>
            </w:pPr>
          </w:p>
        </w:tc>
        <w:tc>
          <w:tcPr>
            <w:tcW w:w="2432" w:type="dxa"/>
            <w:tcMar>
              <w:top w:w="0" w:type="dxa"/>
              <w:left w:w="108" w:type="dxa"/>
              <w:bottom w:w="0" w:type="dxa"/>
              <w:right w:w="108" w:type="dxa"/>
            </w:tcMar>
            <w:vAlign w:val="center"/>
            <w:hideMark/>
          </w:tcPr>
          <w:p w:rsidR="008361B2" w:rsidRPr="003979CB" w:rsidRDefault="008361B2" w:rsidP="006906D2">
            <w:pPr>
              <w:spacing w:after="0" w:line="240" w:lineRule="auto"/>
              <w:rPr>
                <w:rFonts w:ascii="Calibri" w:eastAsia="Times New Roman" w:hAnsi="Calibri" w:cs="Times New Roman"/>
                <w:lang w:eastAsia="tr-TR"/>
              </w:rPr>
            </w:pPr>
            <w:r w:rsidRPr="003979CB">
              <w:rPr>
                <w:rFonts w:ascii="Arial" w:eastAsia="Times New Roman" w:hAnsi="Arial" w:cs="Arial"/>
                <w:lang w:eastAsia="tr-TR"/>
              </w:rPr>
              <w:t xml:space="preserve">       Ahmet KIHRI</w:t>
            </w:r>
          </w:p>
        </w:tc>
      </w:tr>
      <w:tr w:rsidR="003979CB" w:rsidRPr="003979CB" w:rsidTr="006906D2">
        <w:trPr>
          <w:trHeight w:val="375"/>
        </w:trPr>
        <w:tc>
          <w:tcPr>
            <w:tcW w:w="3348" w:type="dxa"/>
            <w:vAlign w:val="center"/>
            <w:hideMark/>
          </w:tcPr>
          <w:p w:rsidR="008361B2" w:rsidRPr="003979CB" w:rsidRDefault="008361B2" w:rsidP="006906D2">
            <w:pPr>
              <w:spacing w:after="0" w:line="240" w:lineRule="auto"/>
              <w:jc w:val="center"/>
              <w:rPr>
                <w:rFonts w:ascii="Calibri" w:eastAsia="Times New Roman" w:hAnsi="Calibri" w:cs="Times New Roman"/>
                <w:lang w:eastAsia="tr-TR"/>
              </w:rPr>
            </w:pPr>
            <w:r w:rsidRPr="003979CB">
              <w:rPr>
                <w:rFonts w:ascii="Arial" w:eastAsia="Times New Roman" w:hAnsi="Arial" w:cs="Arial"/>
                <w:lang w:eastAsia="tr-TR"/>
              </w:rPr>
              <w:t>Nabi KILIÇ</w:t>
            </w:r>
          </w:p>
        </w:tc>
        <w:tc>
          <w:tcPr>
            <w:tcW w:w="5015" w:type="dxa"/>
            <w:vMerge/>
            <w:vAlign w:val="center"/>
            <w:hideMark/>
          </w:tcPr>
          <w:p w:rsidR="008361B2" w:rsidRPr="003979CB" w:rsidRDefault="008361B2" w:rsidP="006906D2">
            <w:pPr>
              <w:spacing w:after="0" w:line="240" w:lineRule="auto"/>
              <w:rPr>
                <w:rFonts w:ascii="Calibri" w:eastAsia="Times New Roman" w:hAnsi="Calibri" w:cs="Times New Roman"/>
                <w:lang w:eastAsia="tr-TR"/>
              </w:rPr>
            </w:pPr>
          </w:p>
        </w:tc>
        <w:tc>
          <w:tcPr>
            <w:tcW w:w="2432" w:type="dxa"/>
            <w:tcMar>
              <w:top w:w="0" w:type="dxa"/>
              <w:left w:w="108" w:type="dxa"/>
              <w:bottom w:w="0" w:type="dxa"/>
              <w:right w:w="108" w:type="dxa"/>
            </w:tcMar>
            <w:vAlign w:val="center"/>
            <w:hideMark/>
          </w:tcPr>
          <w:p w:rsidR="008361B2" w:rsidRPr="003979CB" w:rsidRDefault="008361B2" w:rsidP="006906D2">
            <w:pPr>
              <w:spacing w:after="0" w:line="240" w:lineRule="auto"/>
              <w:jc w:val="center"/>
              <w:rPr>
                <w:rFonts w:ascii="Calibri" w:eastAsia="Times New Roman" w:hAnsi="Calibri" w:cs="Times New Roman"/>
                <w:lang w:eastAsia="tr-TR"/>
              </w:rPr>
            </w:pPr>
            <w:r w:rsidRPr="003979CB">
              <w:rPr>
                <w:rFonts w:ascii="Arial" w:eastAsia="Times New Roman" w:hAnsi="Arial" w:cs="Arial"/>
                <w:lang w:eastAsia="tr-TR"/>
              </w:rPr>
              <w:t>Okul Müdürü</w:t>
            </w:r>
          </w:p>
        </w:tc>
      </w:tr>
    </w:tbl>
    <w:p w:rsidR="003979CB" w:rsidRDefault="003979CB" w:rsidP="00225DCC">
      <w:pPr>
        <w:spacing w:after="0"/>
        <w:rPr>
          <w:rFonts w:ascii="Arial" w:hAnsi="Arial" w:cs="Arial"/>
          <w:b/>
          <w:sz w:val="20"/>
          <w:szCs w:val="20"/>
        </w:rPr>
      </w:pPr>
    </w:p>
    <w:p w:rsidR="003979CB" w:rsidRPr="003979CB" w:rsidRDefault="003979CB" w:rsidP="00225DCC">
      <w:pPr>
        <w:spacing w:after="0"/>
        <w:rPr>
          <w:rFonts w:ascii="Arial" w:hAnsi="Arial" w:cs="Arial"/>
          <w:b/>
          <w:sz w:val="20"/>
          <w:szCs w:val="20"/>
        </w:rPr>
      </w:pPr>
    </w:p>
    <w:tbl>
      <w:tblPr>
        <w:tblW w:w="11057" w:type="dxa"/>
        <w:tblInd w:w="7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70" w:type="dxa"/>
          <w:right w:w="70" w:type="dxa"/>
        </w:tblCellMar>
        <w:tblLook w:val="0000" w:firstRow="0" w:lastRow="0" w:firstColumn="0" w:lastColumn="0" w:noHBand="0" w:noVBand="0"/>
      </w:tblPr>
      <w:tblGrid>
        <w:gridCol w:w="11057"/>
      </w:tblGrid>
      <w:tr w:rsidR="003979CB" w:rsidRPr="003979CB" w:rsidTr="00BD0CBA">
        <w:trPr>
          <w:trHeight w:val="2080"/>
        </w:trPr>
        <w:tc>
          <w:tcPr>
            <w:tcW w:w="11057"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
              <w:gridCol w:w="3544"/>
              <w:gridCol w:w="1099"/>
              <w:gridCol w:w="18"/>
              <w:gridCol w:w="1401"/>
              <w:gridCol w:w="1511"/>
              <w:gridCol w:w="947"/>
              <w:gridCol w:w="1146"/>
            </w:tblGrid>
            <w:tr w:rsidR="003979CB" w:rsidRPr="003979CB" w:rsidTr="008D1968">
              <w:trPr>
                <w:trHeight w:val="233"/>
              </w:trPr>
              <w:tc>
                <w:tcPr>
                  <w:tcW w:w="1161" w:type="dxa"/>
                  <w:vMerge w:val="restart"/>
                  <w:tcBorders>
                    <w:top w:val="single" w:sz="36" w:space="0" w:color="auto"/>
                    <w:left w:val="single" w:sz="36" w:space="0" w:color="auto"/>
                    <w:right w:val="single" w:sz="36" w:space="0" w:color="auto"/>
                  </w:tcBorders>
                  <w:vAlign w:val="center"/>
                </w:tcPr>
                <w:p w:rsidR="00225DCC" w:rsidRPr="003979CB" w:rsidRDefault="008D1968" w:rsidP="00BD0CBA">
                  <w:pPr>
                    <w:spacing w:after="0"/>
                    <w:jc w:val="center"/>
                    <w:rPr>
                      <w:rFonts w:ascii="Arial" w:hAnsi="Arial" w:cs="Arial"/>
                      <w:b/>
                      <w:i/>
                      <w:sz w:val="18"/>
                      <w:szCs w:val="18"/>
                    </w:rPr>
                  </w:pPr>
                  <w:r w:rsidRPr="003979CB">
                    <w:rPr>
                      <w:rFonts w:ascii="Arial" w:hAnsi="Arial" w:cs="Arial"/>
                      <w:b/>
                      <w:i/>
                      <w:noProof/>
                      <w:sz w:val="18"/>
                      <w:szCs w:val="18"/>
                      <w:lang w:eastAsia="tr-TR"/>
                    </w:rPr>
                    <w:drawing>
                      <wp:inline distT="0" distB="0" distL="0" distR="0" wp14:anchorId="7B5611C8" wp14:editId="2FF52290">
                        <wp:extent cx="631385" cy="627797"/>
                        <wp:effectExtent l="0" t="0" r="0" b="127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9324" cy="635691"/>
                                </a:xfrm>
                                <a:prstGeom prst="rect">
                                  <a:avLst/>
                                </a:prstGeom>
                              </pic:spPr>
                            </pic:pic>
                          </a:graphicData>
                        </a:graphic>
                      </wp:inline>
                    </w:drawing>
                  </w:r>
                </w:p>
              </w:tc>
              <w:tc>
                <w:tcPr>
                  <w:tcW w:w="3544" w:type="dxa"/>
                  <w:vMerge w:val="restart"/>
                  <w:tcBorders>
                    <w:top w:val="single" w:sz="36" w:space="0" w:color="auto"/>
                    <w:left w:val="single" w:sz="36" w:space="0" w:color="auto"/>
                    <w:right w:val="single" w:sz="36" w:space="0" w:color="auto"/>
                  </w:tcBorders>
                  <w:vAlign w:val="center"/>
                </w:tcPr>
                <w:p w:rsidR="00225DCC" w:rsidRPr="003979CB" w:rsidRDefault="00225DCC" w:rsidP="00BD0CBA">
                  <w:pPr>
                    <w:spacing w:after="0" w:line="240" w:lineRule="auto"/>
                    <w:jc w:val="center"/>
                    <w:rPr>
                      <w:rFonts w:ascii="Arial" w:eastAsia="Times New Roman" w:hAnsi="Arial" w:cs="Arial"/>
                      <w:b/>
                      <w:i/>
                      <w:sz w:val="18"/>
                      <w:szCs w:val="18"/>
                      <w:lang w:eastAsia="tr-TR"/>
                    </w:rPr>
                  </w:pPr>
                  <w:r w:rsidRPr="003979CB">
                    <w:rPr>
                      <w:rFonts w:ascii="Arial" w:eastAsia="Times New Roman" w:hAnsi="Arial" w:cs="Arial"/>
                      <w:b/>
                      <w:i/>
                      <w:sz w:val="18"/>
                      <w:szCs w:val="18"/>
                      <w:lang w:eastAsia="tr-TR"/>
                    </w:rPr>
                    <w:t>T.C</w:t>
                  </w:r>
                </w:p>
                <w:p w:rsidR="00225DCC" w:rsidRPr="003979CB" w:rsidRDefault="00225DCC" w:rsidP="00BD0CBA">
                  <w:pPr>
                    <w:spacing w:after="0" w:line="240" w:lineRule="auto"/>
                    <w:jc w:val="center"/>
                    <w:rPr>
                      <w:rFonts w:ascii="Arial" w:eastAsia="Times New Roman" w:hAnsi="Arial" w:cs="Arial"/>
                      <w:b/>
                      <w:i/>
                      <w:sz w:val="18"/>
                      <w:szCs w:val="18"/>
                      <w:lang w:eastAsia="tr-TR"/>
                    </w:rPr>
                  </w:pPr>
                  <w:r w:rsidRPr="003979CB">
                    <w:rPr>
                      <w:rFonts w:ascii="Arial" w:eastAsia="Times New Roman" w:hAnsi="Arial" w:cs="Arial"/>
                      <w:b/>
                      <w:i/>
                      <w:sz w:val="18"/>
                      <w:szCs w:val="18"/>
                      <w:lang w:eastAsia="tr-TR"/>
                    </w:rPr>
                    <w:t>BEŞİKDÜZÜ KAYMAKAMLIĞI</w:t>
                  </w:r>
                </w:p>
                <w:p w:rsidR="00225DCC" w:rsidRPr="003979CB" w:rsidRDefault="00225DCC" w:rsidP="00BD0CBA">
                  <w:pPr>
                    <w:spacing w:after="0"/>
                    <w:jc w:val="center"/>
                    <w:rPr>
                      <w:rFonts w:ascii="Arial" w:hAnsi="Arial" w:cs="Arial"/>
                      <w:b/>
                      <w:i/>
                      <w:sz w:val="18"/>
                      <w:szCs w:val="18"/>
                    </w:rPr>
                  </w:pPr>
                  <w:r w:rsidRPr="003979CB">
                    <w:rPr>
                      <w:rFonts w:ascii="Arial" w:eastAsia="Times New Roman" w:hAnsi="Arial" w:cs="Arial"/>
                      <w:b/>
                      <w:i/>
                      <w:sz w:val="18"/>
                      <w:szCs w:val="18"/>
                      <w:lang w:eastAsia="tr-TR"/>
                    </w:rPr>
                    <w:t>BEŞİKDÜZÜ MESLEKİ VE TEKNİK ANADOLU LİSESİ MÜDÜRLÜĞÜ</w:t>
                  </w:r>
                </w:p>
              </w:tc>
              <w:tc>
                <w:tcPr>
                  <w:tcW w:w="1099" w:type="dxa"/>
                  <w:tcBorders>
                    <w:top w:val="single" w:sz="36" w:space="0" w:color="auto"/>
                    <w:left w:val="single" w:sz="36" w:space="0" w:color="auto"/>
                    <w:bottom w:val="single" w:sz="36" w:space="0" w:color="auto"/>
                    <w:right w:val="single" w:sz="36" w:space="0" w:color="auto"/>
                  </w:tcBorders>
                  <w:vAlign w:val="center"/>
                </w:tcPr>
                <w:p w:rsidR="00225DCC" w:rsidRPr="003979CB" w:rsidRDefault="00225DCC" w:rsidP="00BD0CBA">
                  <w:pPr>
                    <w:spacing w:after="0"/>
                    <w:jc w:val="center"/>
                    <w:rPr>
                      <w:rFonts w:ascii="Arial" w:hAnsi="Arial" w:cs="Arial"/>
                      <w:b/>
                      <w:i/>
                      <w:sz w:val="18"/>
                      <w:szCs w:val="18"/>
                    </w:rPr>
                  </w:pPr>
                  <w:r w:rsidRPr="003979CB">
                    <w:rPr>
                      <w:rFonts w:ascii="Arial" w:eastAsia="Times New Roman" w:hAnsi="Arial" w:cs="Arial"/>
                      <w:b/>
                      <w:i/>
                      <w:sz w:val="18"/>
                      <w:szCs w:val="18"/>
                      <w:lang w:eastAsia="tr-TR"/>
                    </w:rPr>
                    <w:t>Dersin Adı</w:t>
                  </w:r>
                </w:p>
              </w:tc>
              <w:tc>
                <w:tcPr>
                  <w:tcW w:w="2930" w:type="dxa"/>
                  <w:gridSpan w:val="3"/>
                  <w:tcBorders>
                    <w:top w:val="single" w:sz="36" w:space="0" w:color="auto"/>
                    <w:left w:val="single" w:sz="36" w:space="0" w:color="auto"/>
                    <w:bottom w:val="single" w:sz="36" w:space="0" w:color="auto"/>
                    <w:right w:val="single" w:sz="12" w:space="0" w:color="auto"/>
                  </w:tcBorders>
                  <w:vAlign w:val="center"/>
                </w:tcPr>
                <w:p w:rsidR="00225DCC" w:rsidRPr="003979CB" w:rsidRDefault="009A6FA3" w:rsidP="00BD0CBA">
                  <w:pPr>
                    <w:spacing w:after="0"/>
                    <w:jc w:val="center"/>
                    <w:rPr>
                      <w:rFonts w:ascii="Arial" w:hAnsi="Arial" w:cs="Arial"/>
                      <w:i/>
                      <w:sz w:val="18"/>
                      <w:szCs w:val="18"/>
                    </w:rPr>
                  </w:pPr>
                  <w:r w:rsidRPr="003979CB">
                    <w:rPr>
                      <w:rFonts w:ascii="Arial" w:hAnsi="Arial" w:cs="Arial"/>
                      <w:i/>
                      <w:sz w:val="18"/>
                      <w:szCs w:val="18"/>
                    </w:rPr>
                    <w:t>TARİH-9</w:t>
                  </w:r>
                </w:p>
              </w:tc>
              <w:tc>
                <w:tcPr>
                  <w:tcW w:w="947" w:type="dxa"/>
                  <w:tcBorders>
                    <w:top w:val="single" w:sz="36" w:space="0" w:color="auto"/>
                    <w:left w:val="single" w:sz="12" w:space="0" w:color="auto"/>
                    <w:bottom w:val="single" w:sz="36" w:space="0" w:color="auto"/>
                    <w:right w:val="single" w:sz="12" w:space="0" w:color="auto"/>
                  </w:tcBorders>
                  <w:vAlign w:val="center"/>
                </w:tcPr>
                <w:p w:rsidR="00225DCC" w:rsidRPr="003979CB" w:rsidRDefault="00225DCC" w:rsidP="00BD0CBA">
                  <w:pPr>
                    <w:spacing w:after="0"/>
                    <w:jc w:val="center"/>
                    <w:rPr>
                      <w:rFonts w:ascii="Arial" w:hAnsi="Arial" w:cs="Arial"/>
                      <w:b/>
                      <w:i/>
                      <w:sz w:val="18"/>
                      <w:szCs w:val="18"/>
                    </w:rPr>
                  </w:pPr>
                  <w:r w:rsidRPr="003979CB">
                    <w:rPr>
                      <w:rFonts w:ascii="Arial" w:hAnsi="Arial" w:cs="Arial"/>
                      <w:b/>
                      <w:i/>
                      <w:sz w:val="18"/>
                      <w:szCs w:val="18"/>
                    </w:rPr>
                    <w:t>Sınıfı</w:t>
                  </w:r>
                </w:p>
              </w:tc>
              <w:tc>
                <w:tcPr>
                  <w:tcW w:w="1146" w:type="dxa"/>
                  <w:tcBorders>
                    <w:top w:val="single" w:sz="36" w:space="0" w:color="auto"/>
                    <w:left w:val="single" w:sz="12" w:space="0" w:color="auto"/>
                    <w:bottom w:val="single" w:sz="36" w:space="0" w:color="auto"/>
                    <w:right w:val="single" w:sz="36" w:space="0" w:color="auto"/>
                  </w:tcBorders>
                  <w:vAlign w:val="center"/>
                </w:tcPr>
                <w:p w:rsidR="00225DCC" w:rsidRPr="003979CB" w:rsidRDefault="009A6FA3" w:rsidP="00BD0CBA">
                  <w:pPr>
                    <w:spacing w:after="0"/>
                    <w:jc w:val="center"/>
                    <w:rPr>
                      <w:rFonts w:ascii="Arial" w:hAnsi="Arial" w:cs="Arial"/>
                      <w:i/>
                      <w:sz w:val="18"/>
                      <w:szCs w:val="18"/>
                    </w:rPr>
                  </w:pPr>
                  <w:r w:rsidRPr="003979CB">
                    <w:rPr>
                      <w:rFonts w:ascii="Arial" w:hAnsi="Arial" w:cs="Arial"/>
                      <w:i/>
                      <w:sz w:val="18"/>
                      <w:szCs w:val="18"/>
                    </w:rPr>
                    <w:t>9.Sınıflar</w:t>
                  </w:r>
                </w:p>
              </w:tc>
            </w:tr>
            <w:tr w:rsidR="003979CB" w:rsidRPr="003979CB" w:rsidTr="008D1968">
              <w:trPr>
                <w:trHeight w:val="354"/>
              </w:trPr>
              <w:tc>
                <w:tcPr>
                  <w:tcW w:w="1161" w:type="dxa"/>
                  <w:vMerge/>
                  <w:tcBorders>
                    <w:left w:val="single" w:sz="36" w:space="0" w:color="auto"/>
                    <w:right w:val="single" w:sz="36" w:space="0" w:color="auto"/>
                  </w:tcBorders>
                  <w:vAlign w:val="center"/>
                </w:tcPr>
                <w:p w:rsidR="00225DCC" w:rsidRPr="003979CB" w:rsidRDefault="00225DCC" w:rsidP="00BD0CBA">
                  <w:pPr>
                    <w:spacing w:after="0"/>
                    <w:ind w:left="-85"/>
                    <w:jc w:val="center"/>
                    <w:rPr>
                      <w:rFonts w:ascii="Arial" w:hAnsi="Arial" w:cs="Arial"/>
                      <w:b/>
                      <w:i/>
                      <w:sz w:val="18"/>
                      <w:szCs w:val="18"/>
                    </w:rPr>
                  </w:pPr>
                </w:p>
              </w:tc>
              <w:tc>
                <w:tcPr>
                  <w:tcW w:w="3544" w:type="dxa"/>
                  <w:vMerge/>
                  <w:tcBorders>
                    <w:left w:val="single" w:sz="36" w:space="0" w:color="auto"/>
                    <w:right w:val="single" w:sz="36" w:space="0" w:color="auto"/>
                  </w:tcBorders>
                  <w:vAlign w:val="center"/>
                </w:tcPr>
                <w:p w:rsidR="00225DCC" w:rsidRPr="003979CB" w:rsidRDefault="00225DCC" w:rsidP="00BD0CBA">
                  <w:pPr>
                    <w:spacing w:after="0"/>
                    <w:ind w:left="-85"/>
                    <w:jc w:val="center"/>
                    <w:rPr>
                      <w:rFonts w:ascii="Arial" w:hAnsi="Arial" w:cs="Arial"/>
                      <w:b/>
                      <w:i/>
                      <w:sz w:val="18"/>
                      <w:szCs w:val="18"/>
                    </w:rPr>
                  </w:pPr>
                </w:p>
              </w:tc>
              <w:tc>
                <w:tcPr>
                  <w:tcW w:w="1099" w:type="dxa"/>
                  <w:vMerge w:val="restart"/>
                  <w:tcBorders>
                    <w:top w:val="single" w:sz="36" w:space="0" w:color="auto"/>
                    <w:left w:val="single" w:sz="36" w:space="0" w:color="auto"/>
                    <w:right w:val="single" w:sz="36" w:space="0" w:color="auto"/>
                  </w:tcBorders>
                  <w:vAlign w:val="center"/>
                </w:tcPr>
                <w:p w:rsidR="00225DCC" w:rsidRPr="003979CB" w:rsidRDefault="00225DCC" w:rsidP="00BD0CBA">
                  <w:pPr>
                    <w:spacing w:after="0"/>
                    <w:jc w:val="center"/>
                    <w:rPr>
                      <w:rFonts w:ascii="Arial" w:hAnsi="Arial" w:cs="Arial"/>
                      <w:b/>
                      <w:i/>
                      <w:sz w:val="18"/>
                      <w:szCs w:val="18"/>
                    </w:rPr>
                  </w:pPr>
                  <w:r w:rsidRPr="003979CB">
                    <w:rPr>
                      <w:rFonts w:ascii="Arial" w:eastAsia="Times New Roman" w:hAnsi="Arial" w:cs="Arial"/>
                      <w:b/>
                      <w:i/>
                      <w:sz w:val="18"/>
                      <w:szCs w:val="18"/>
                      <w:lang w:eastAsia="tr-TR"/>
                    </w:rPr>
                    <w:t>Sınavın</w:t>
                  </w:r>
                </w:p>
              </w:tc>
              <w:tc>
                <w:tcPr>
                  <w:tcW w:w="1419" w:type="dxa"/>
                  <w:gridSpan w:val="2"/>
                  <w:tcBorders>
                    <w:top w:val="single" w:sz="36" w:space="0" w:color="auto"/>
                    <w:left w:val="single" w:sz="36" w:space="0" w:color="auto"/>
                    <w:bottom w:val="single" w:sz="12" w:space="0" w:color="auto"/>
                    <w:right w:val="single" w:sz="12" w:space="0" w:color="auto"/>
                  </w:tcBorders>
                  <w:vAlign w:val="center"/>
                </w:tcPr>
                <w:p w:rsidR="00225DCC" w:rsidRPr="003979CB" w:rsidRDefault="00225DCC" w:rsidP="00BD0CBA">
                  <w:pPr>
                    <w:spacing w:after="0"/>
                    <w:jc w:val="center"/>
                    <w:rPr>
                      <w:rFonts w:ascii="Arial" w:hAnsi="Arial" w:cs="Arial"/>
                      <w:b/>
                      <w:i/>
                      <w:sz w:val="18"/>
                      <w:szCs w:val="18"/>
                    </w:rPr>
                  </w:pPr>
                  <w:r w:rsidRPr="003979CB">
                    <w:rPr>
                      <w:rFonts w:ascii="Arial" w:eastAsia="Times New Roman" w:hAnsi="Arial" w:cs="Arial"/>
                      <w:b/>
                      <w:i/>
                      <w:sz w:val="18"/>
                      <w:szCs w:val="18"/>
                      <w:lang w:eastAsia="tr-TR"/>
                    </w:rPr>
                    <w:t>Tarihi</w:t>
                  </w:r>
                </w:p>
              </w:tc>
              <w:tc>
                <w:tcPr>
                  <w:tcW w:w="1511" w:type="dxa"/>
                  <w:tcBorders>
                    <w:top w:val="single" w:sz="36" w:space="0" w:color="auto"/>
                    <w:left w:val="single" w:sz="12" w:space="0" w:color="auto"/>
                    <w:bottom w:val="single" w:sz="12" w:space="0" w:color="auto"/>
                    <w:right w:val="single" w:sz="12" w:space="0" w:color="auto"/>
                  </w:tcBorders>
                  <w:vAlign w:val="center"/>
                </w:tcPr>
                <w:p w:rsidR="00225DCC" w:rsidRPr="003979CB" w:rsidRDefault="00225DCC" w:rsidP="00BD0CBA">
                  <w:pPr>
                    <w:spacing w:after="0"/>
                    <w:jc w:val="center"/>
                    <w:rPr>
                      <w:rFonts w:ascii="Arial" w:hAnsi="Arial" w:cs="Arial"/>
                      <w:b/>
                      <w:i/>
                      <w:sz w:val="18"/>
                      <w:szCs w:val="18"/>
                    </w:rPr>
                  </w:pPr>
                  <w:r w:rsidRPr="003979CB">
                    <w:rPr>
                      <w:rFonts w:ascii="Arial" w:eastAsia="Times New Roman" w:hAnsi="Arial" w:cs="Arial"/>
                      <w:b/>
                      <w:i/>
                      <w:sz w:val="18"/>
                      <w:szCs w:val="18"/>
                      <w:lang w:eastAsia="tr-TR"/>
                    </w:rPr>
                    <w:t>Öğretim Yılı</w:t>
                  </w:r>
                </w:p>
              </w:tc>
              <w:tc>
                <w:tcPr>
                  <w:tcW w:w="947" w:type="dxa"/>
                  <w:tcBorders>
                    <w:top w:val="single" w:sz="36" w:space="0" w:color="auto"/>
                    <w:left w:val="single" w:sz="12" w:space="0" w:color="auto"/>
                    <w:bottom w:val="single" w:sz="12" w:space="0" w:color="auto"/>
                    <w:right w:val="single" w:sz="12" w:space="0" w:color="auto"/>
                  </w:tcBorders>
                  <w:vAlign w:val="center"/>
                </w:tcPr>
                <w:p w:rsidR="00225DCC" w:rsidRPr="003979CB" w:rsidRDefault="00225DCC" w:rsidP="00BD0CBA">
                  <w:pPr>
                    <w:spacing w:after="0"/>
                    <w:jc w:val="center"/>
                    <w:rPr>
                      <w:rFonts w:ascii="Arial" w:hAnsi="Arial" w:cs="Arial"/>
                      <w:b/>
                      <w:i/>
                      <w:sz w:val="18"/>
                      <w:szCs w:val="18"/>
                    </w:rPr>
                  </w:pPr>
                  <w:r w:rsidRPr="003979CB">
                    <w:rPr>
                      <w:rFonts w:ascii="Arial" w:eastAsia="Times New Roman" w:hAnsi="Arial" w:cs="Arial"/>
                      <w:b/>
                      <w:i/>
                      <w:sz w:val="18"/>
                      <w:szCs w:val="18"/>
                      <w:lang w:eastAsia="tr-TR"/>
                    </w:rPr>
                    <w:t>Dönemi</w:t>
                  </w:r>
                </w:p>
              </w:tc>
              <w:tc>
                <w:tcPr>
                  <w:tcW w:w="1146" w:type="dxa"/>
                  <w:tcBorders>
                    <w:top w:val="single" w:sz="36" w:space="0" w:color="auto"/>
                    <w:left w:val="single" w:sz="12" w:space="0" w:color="auto"/>
                    <w:bottom w:val="single" w:sz="12" w:space="0" w:color="auto"/>
                    <w:right w:val="single" w:sz="36" w:space="0" w:color="auto"/>
                  </w:tcBorders>
                  <w:vAlign w:val="center"/>
                </w:tcPr>
                <w:p w:rsidR="00225DCC" w:rsidRPr="003979CB" w:rsidRDefault="00225DCC" w:rsidP="00BD0CBA">
                  <w:pPr>
                    <w:spacing w:after="0" w:line="240" w:lineRule="auto"/>
                    <w:jc w:val="center"/>
                    <w:rPr>
                      <w:rFonts w:ascii="Arial" w:hAnsi="Arial" w:cs="Arial"/>
                      <w:b/>
                      <w:i/>
                      <w:sz w:val="18"/>
                      <w:szCs w:val="18"/>
                    </w:rPr>
                  </w:pPr>
                  <w:r w:rsidRPr="003979CB">
                    <w:rPr>
                      <w:rFonts w:ascii="Arial" w:hAnsi="Arial" w:cs="Arial"/>
                      <w:b/>
                      <w:i/>
                      <w:sz w:val="18"/>
                      <w:szCs w:val="18"/>
                    </w:rPr>
                    <w:t>Sınav No</w:t>
                  </w:r>
                </w:p>
              </w:tc>
            </w:tr>
            <w:tr w:rsidR="003979CB" w:rsidRPr="003979CB" w:rsidTr="008D1968">
              <w:trPr>
                <w:trHeight w:val="269"/>
              </w:trPr>
              <w:tc>
                <w:tcPr>
                  <w:tcW w:w="1161" w:type="dxa"/>
                  <w:vMerge/>
                  <w:tcBorders>
                    <w:left w:val="single" w:sz="36" w:space="0" w:color="auto"/>
                    <w:bottom w:val="nil"/>
                    <w:right w:val="single" w:sz="36" w:space="0" w:color="auto"/>
                  </w:tcBorders>
                  <w:vAlign w:val="center"/>
                </w:tcPr>
                <w:p w:rsidR="00225DCC" w:rsidRPr="003979CB" w:rsidRDefault="00225DCC" w:rsidP="00BD0CBA">
                  <w:pPr>
                    <w:spacing w:after="0"/>
                    <w:ind w:left="-85"/>
                    <w:jc w:val="center"/>
                    <w:rPr>
                      <w:rFonts w:ascii="Arial" w:hAnsi="Arial" w:cs="Arial"/>
                      <w:b/>
                      <w:i/>
                      <w:sz w:val="18"/>
                      <w:szCs w:val="18"/>
                    </w:rPr>
                  </w:pPr>
                </w:p>
              </w:tc>
              <w:tc>
                <w:tcPr>
                  <w:tcW w:w="3544" w:type="dxa"/>
                  <w:vMerge/>
                  <w:tcBorders>
                    <w:left w:val="single" w:sz="36" w:space="0" w:color="auto"/>
                    <w:bottom w:val="single" w:sz="36" w:space="0" w:color="auto"/>
                    <w:right w:val="single" w:sz="36" w:space="0" w:color="auto"/>
                  </w:tcBorders>
                  <w:vAlign w:val="center"/>
                </w:tcPr>
                <w:p w:rsidR="00225DCC" w:rsidRPr="003979CB" w:rsidRDefault="00225DCC" w:rsidP="00BD0CBA">
                  <w:pPr>
                    <w:spacing w:after="0"/>
                    <w:ind w:left="-85"/>
                    <w:jc w:val="center"/>
                    <w:rPr>
                      <w:rFonts w:ascii="Arial" w:hAnsi="Arial" w:cs="Arial"/>
                      <w:b/>
                      <w:i/>
                      <w:sz w:val="18"/>
                      <w:szCs w:val="18"/>
                    </w:rPr>
                  </w:pPr>
                </w:p>
              </w:tc>
              <w:tc>
                <w:tcPr>
                  <w:tcW w:w="1099" w:type="dxa"/>
                  <w:vMerge/>
                  <w:tcBorders>
                    <w:top w:val="single" w:sz="36" w:space="0" w:color="auto"/>
                    <w:left w:val="single" w:sz="36" w:space="0" w:color="auto"/>
                    <w:bottom w:val="single" w:sz="36" w:space="0" w:color="auto"/>
                    <w:right w:val="single" w:sz="36" w:space="0" w:color="auto"/>
                  </w:tcBorders>
                  <w:vAlign w:val="center"/>
                </w:tcPr>
                <w:p w:rsidR="00225DCC" w:rsidRPr="003979CB" w:rsidRDefault="00225DCC" w:rsidP="00BD0CBA">
                  <w:pPr>
                    <w:spacing w:after="0"/>
                    <w:jc w:val="center"/>
                    <w:rPr>
                      <w:rFonts w:ascii="Arial" w:hAnsi="Arial" w:cs="Arial"/>
                      <w:b/>
                      <w:i/>
                      <w:sz w:val="18"/>
                      <w:szCs w:val="18"/>
                    </w:rPr>
                  </w:pPr>
                </w:p>
              </w:tc>
              <w:tc>
                <w:tcPr>
                  <w:tcW w:w="1419" w:type="dxa"/>
                  <w:gridSpan w:val="2"/>
                  <w:tcBorders>
                    <w:top w:val="single" w:sz="12" w:space="0" w:color="auto"/>
                    <w:left w:val="single" w:sz="36" w:space="0" w:color="auto"/>
                    <w:bottom w:val="single" w:sz="36" w:space="0" w:color="auto"/>
                    <w:right w:val="single" w:sz="12" w:space="0" w:color="auto"/>
                  </w:tcBorders>
                  <w:vAlign w:val="center"/>
                </w:tcPr>
                <w:p w:rsidR="00225DCC" w:rsidRPr="003979CB" w:rsidRDefault="00F038B2" w:rsidP="004D6217">
                  <w:pPr>
                    <w:spacing w:after="0"/>
                    <w:jc w:val="center"/>
                    <w:rPr>
                      <w:rFonts w:ascii="Arial" w:hAnsi="Arial" w:cs="Arial"/>
                      <w:i/>
                      <w:sz w:val="18"/>
                      <w:szCs w:val="18"/>
                    </w:rPr>
                  </w:pPr>
                  <w:r>
                    <w:rPr>
                      <w:rFonts w:ascii="Arial" w:hAnsi="Arial" w:cs="Arial"/>
                      <w:i/>
                      <w:sz w:val="18"/>
                      <w:szCs w:val="18"/>
                    </w:rPr>
                    <w:t>07.</w:t>
                  </w:r>
                  <w:r w:rsidR="004D6217">
                    <w:rPr>
                      <w:rFonts w:ascii="Arial" w:hAnsi="Arial" w:cs="Arial"/>
                      <w:i/>
                      <w:sz w:val="18"/>
                      <w:szCs w:val="18"/>
                    </w:rPr>
                    <w:t>01</w:t>
                  </w:r>
                  <w:r w:rsidR="009A6FA3" w:rsidRPr="003979CB">
                    <w:rPr>
                      <w:rFonts w:ascii="Arial" w:hAnsi="Arial" w:cs="Arial"/>
                      <w:i/>
                      <w:sz w:val="18"/>
                      <w:szCs w:val="18"/>
                    </w:rPr>
                    <w:t>.20</w:t>
                  </w:r>
                  <w:r w:rsidR="00E61D52">
                    <w:rPr>
                      <w:rFonts w:ascii="Arial" w:hAnsi="Arial" w:cs="Arial"/>
                      <w:i/>
                      <w:sz w:val="18"/>
                      <w:szCs w:val="18"/>
                    </w:rPr>
                    <w:t>2</w:t>
                  </w:r>
                  <w:r w:rsidR="004D6217">
                    <w:rPr>
                      <w:rFonts w:ascii="Arial" w:hAnsi="Arial" w:cs="Arial"/>
                      <w:i/>
                      <w:sz w:val="18"/>
                      <w:szCs w:val="18"/>
                    </w:rPr>
                    <w:t>5</w:t>
                  </w:r>
                </w:p>
              </w:tc>
              <w:tc>
                <w:tcPr>
                  <w:tcW w:w="1511" w:type="dxa"/>
                  <w:tcBorders>
                    <w:top w:val="single" w:sz="12" w:space="0" w:color="auto"/>
                    <w:left w:val="single" w:sz="12" w:space="0" w:color="auto"/>
                    <w:bottom w:val="single" w:sz="36" w:space="0" w:color="auto"/>
                    <w:right w:val="single" w:sz="12" w:space="0" w:color="auto"/>
                  </w:tcBorders>
                  <w:vAlign w:val="center"/>
                </w:tcPr>
                <w:p w:rsidR="00F45095" w:rsidRPr="003979CB" w:rsidRDefault="009A6FA3" w:rsidP="00F45095">
                  <w:pPr>
                    <w:spacing w:after="0"/>
                    <w:jc w:val="center"/>
                    <w:rPr>
                      <w:rFonts w:ascii="Arial" w:hAnsi="Arial" w:cs="Arial"/>
                      <w:i/>
                      <w:sz w:val="18"/>
                      <w:szCs w:val="18"/>
                    </w:rPr>
                  </w:pPr>
                  <w:r w:rsidRPr="003979CB">
                    <w:rPr>
                      <w:rFonts w:ascii="Arial" w:hAnsi="Arial" w:cs="Arial"/>
                      <w:i/>
                      <w:sz w:val="18"/>
                      <w:szCs w:val="18"/>
                    </w:rPr>
                    <w:t>20</w:t>
                  </w:r>
                  <w:r w:rsidR="0027068D" w:rsidRPr="003979CB">
                    <w:rPr>
                      <w:rFonts w:ascii="Arial" w:hAnsi="Arial" w:cs="Arial"/>
                      <w:i/>
                      <w:sz w:val="18"/>
                      <w:szCs w:val="18"/>
                    </w:rPr>
                    <w:t>2</w:t>
                  </w:r>
                  <w:r w:rsidR="00E61D52">
                    <w:rPr>
                      <w:rFonts w:ascii="Arial" w:hAnsi="Arial" w:cs="Arial"/>
                      <w:i/>
                      <w:sz w:val="18"/>
                      <w:szCs w:val="18"/>
                    </w:rPr>
                    <w:t>4</w:t>
                  </w:r>
                  <w:r w:rsidR="00E65FFC" w:rsidRPr="003979CB">
                    <w:rPr>
                      <w:rFonts w:ascii="Arial" w:hAnsi="Arial" w:cs="Arial"/>
                      <w:i/>
                      <w:sz w:val="18"/>
                      <w:szCs w:val="18"/>
                    </w:rPr>
                    <w:t>-</w:t>
                  </w:r>
                  <w:r w:rsidRPr="003979CB">
                    <w:rPr>
                      <w:rFonts w:ascii="Arial" w:hAnsi="Arial" w:cs="Arial"/>
                      <w:i/>
                      <w:sz w:val="18"/>
                      <w:szCs w:val="18"/>
                    </w:rPr>
                    <w:t>20</w:t>
                  </w:r>
                  <w:r w:rsidR="0027068D" w:rsidRPr="003979CB">
                    <w:rPr>
                      <w:rFonts w:ascii="Arial" w:hAnsi="Arial" w:cs="Arial"/>
                      <w:i/>
                      <w:sz w:val="18"/>
                      <w:szCs w:val="18"/>
                    </w:rPr>
                    <w:t>2</w:t>
                  </w:r>
                  <w:r w:rsidR="00E61D52">
                    <w:rPr>
                      <w:rFonts w:ascii="Arial" w:hAnsi="Arial" w:cs="Arial"/>
                      <w:i/>
                      <w:sz w:val="18"/>
                      <w:szCs w:val="18"/>
                    </w:rPr>
                    <w:t>5</w:t>
                  </w:r>
                </w:p>
              </w:tc>
              <w:tc>
                <w:tcPr>
                  <w:tcW w:w="947" w:type="dxa"/>
                  <w:tcBorders>
                    <w:top w:val="single" w:sz="12" w:space="0" w:color="auto"/>
                    <w:left w:val="single" w:sz="12" w:space="0" w:color="auto"/>
                    <w:bottom w:val="single" w:sz="36" w:space="0" w:color="auto"/>
                    <w:right w:val="single" w:sz="12" w:space="0" w:color="auto"/>
                  </w:tcBorders>
                  <w:vAlign w:val="center"/>
                </w:tcPr>
                <w:p w:rsidR="00225DCC" w:rsidRPr="003979CB" w:rsidRDefault="009A6FA3" w:rsidP="00BD0CBA">
                  <w:pPr>
                    <w:spacing w:after="0"/>
                    <w:jc w:val="center"/>
                    <w:rPr>
                      <w:rFonts w:ascii="Arial" w:hAnsi="Arial" w:cs="Arial"/>
                      <w:i/>
                      <w:sz w:val="18"/>
                      <w:szCs w:val="18"/>
                    </w:rPr>
                  </w:pPr>
                  <w:r w:rsidRPr="003979CB">
                    <w:rPr>
                      <w:rFonts w:ascii="Arial" w:hAnsi="Arial" w:cs="Arial"/>
                      <w:i/>
                      <w:sz w:val="18"/>
                      <w:szCs w:val="18"/>
                    </w:rPr>
                    <w:t>1</w:t>
                  </w:r>
                </w:p>
              </w:tc>
              <w:tc>
                <w:tcPr>
                  <w:tcW w:w="1146" w:type="dxa"/>
                  <w:tcBorders>
                    <w:top w:val="single" w:sz="12" w:space="0" w:color="auto"/>
                    <w:left w:val="single" w:sz="12" w:space="0" w:color="auto"/>
                    <w:bottom w:val="single" w:sz="36" w:space="0" w:color="auto"/>
                    <w:right w:val="single" w:sz="36" w:space="0" w:color="auto"/>
                  </w:tcBorders>
                  <w:vAlign w:val="center"/>
                </w:tcPr>
                <w:p w:rsidR="00225DCC" w:rsidRPr="003979CB" w:rsidRDefault="004D6217" w:rsidP="00BD0CBA">
                  <w:pPr>
                    <w:spacing w:after="0" w:line="240" w:lineRule="auto"/>
                    <w:jc w:val="center"/>
                    <w:rPr>
                      <w:rFonts w:ascii="Arial" w:hAnsi="Arial" w:cs="Arial"/>
                      <w:i/>
                      <w:sz w:val="18"/>
                      <w:szCs w:val="18"/>
                    </w:rPr>
                  </w:pPr>
                  <w:r>
                    <w:rPr>
                      <w:rFonts w:ascii="Arial" w:hAnsi="Arial" w:cs="Arial"/>
                      <w:i/>
                      <w:sz w:val="18"/>
                      <w:szCs w:val="18"/>
                    </w:rPr>
                    <w:t>2</w:t>
                  </w:r>
                </w:p>
              </w:tc>
            </w:tr>
            <w:tr w:rsidR="003979CB" w:rsidRPr="003979CB" w:rsidTr="00BD0CBA">
              <w:trPr>
                <w:trHeight w:val="509"/>
              </w:trPr>
              <w:tc>
                <w:tcPr>
                  <w:tcW w:w="5822" w:type="dxa"/>
                  <w:gridSpan w:val="4"/>
                  <w:tcBorders>
                    <w:top w:val="single" w:sz="36" w:space="0" w:color="auto"/>
                    <w:left w:val="nil"/>
                    <w:bottom w:val="nil"/>
                    <w:right w:val="single" w:sz="36" w:space="0" w:color="auto"/>
                  </w:tcBorders>
                  <w:vAlign w:val="center"/>
                </w:tcPr>
                <w:p w:rsidR="00225DCC" w:rsidRPr="003979CB" w:rsidRDefault="00225DCC" w:rsidP="00BD0CBA">
                  <w:pPr>
                    <w:spacing w:after="0"/>
                    <w:jc w:val="center"/>
                    <w:rPr>
                      <w:rFonts w:ascii="Arial" w:hAnsi="Arial" w:cs="Arial"/>
                      <w:b/>
                      <w:i/>
                      <w:sz w:val="18"/>
                      <w:szCs w:val="18"/>
                    </w:rPr>
                  </w:pPr>
                </w:p>
              </w:tc>
              <w:tc>
                <w:tcPr>
                  <w:tcW w:w="5005" w:type="dxa"/>
                  <w:gridSpan w:val="4"/>
                  <w:tcBorders>
                    <w:top w:val="single" w:sz="36" w:space="0" w:color="auto"/>
                    <w:left w:val="single" w:sz="36" w:space="0" w:color="auto"/>
                    <w:bottom w:val="single" w:sz="36" w:space="0" w:color="auto"/>
                    <w:right w:val="single" w:sz="36" w:space="0" w:color="auto"/>
                  </w:tcBorders>
                  <w:vAlign w:val="center"/>
                </w:tcPr>
                <w:p w:rsidR="00225DCC" w:rsidRPr="003979CB" w:rsidRDefault="00225DCC" w:rsidP="00BD0CBA">
                  <w:pPr>
                    <w:spacing w:after="0"/>
                    <w:jc w:val="center"/>
                    <w:rPr>
                      <w:rFonts w:ascii="Arial" w:hAnsi="Arial" w:cs="Arial"/>
                      <w:b/>
                      <w:i/>
                      <w:sz w:val="18"/>
                      <w:szCs w:val="18"/>
                    </w:rPr>
                  </w:pPr>
                  <w:r w:rsidRPr="003979CB">
                    <w:rPr>
                      <w:rFonts w:ascii="Arial" w:eastAsia="Times New Roman" w:hAnsi="Arial" w:cs="Arial"/>
                      <w:b/>
                      <w:i/>
                      <w:noProof/>
                      <w:sz w:val="40"/>
                      <w:szCs w:val="40"/>
                      <w:lang w:eastAsia="tr-TR"/>
                    </w:rPr>
                    <w:t>CEVAP ANAHTARI</w:t>
                  </w:r>
                </w:p>
              </w:tc>
            </w:tr>
          </w:tbl>
          <w:p w:rsidR="00225DCC" w:rsidRPr="003979CB" w:rsidRDefault="00225DCC" w:rsidP="00BD0CBA">
            <w:pPr>
              <w:spacing w:after="0"/>
              <w:ind w:left="59"/>
              <w:rPr>
                <w:rFonts w:ascii="Arial" w:hAnsi="Arial" w:cs="Arial"/>
                <w:b/>
                <w:i/>
                <w:sz w:val="20"/>
                <w:szCs w:val="20"/>
              </w:rPr>
            </w:pPr>
          </w:p>
        </w:tc>
      </w:tr>
    </w:tbl>
    <w:p w:rsidR="003979CB" w:rsidRPr="003979CB" w:rsidRDefault="003979CB" w:rsidP="003979CB">
      <w:pPr>
        <w:spacing w:after="0"/>
        <w:rPr>
          <w:rFonts w:ascii="Arial" w:hAnsi="Arial" w:cs="Arial"/>
          <w:b/>
        </w:rPr>
      </w:pPr>
    </w:p>
    <w:p w:rsidR="003979CB" w:rsidRPr="003979CB" w:rsidRDefault="008B1C61" w:rsidP="003979CB">
      <w:pPr>
        <w:spacing w:after="0"/>
        <w:rPr>
          <w:rFonts w:ascii="Arial" w:hAnsi="Arial" w:cs="Arial"/>
        </w:rPr>
      </w:pPr>
      <w:r w:rsidRPr="008B1C61">
        <w:rPr>
          <w:rFonts w:ascii="Arial" w:hAnsi="Arial" w:cs="Arial"/>
          <w:b/>
        </w:rPr>
        <w:t>Cevaplar</w:t>
      </w:r>
      <w:r>
        <w:rPr>
          <w:rFonts w:ascii="Arial" w:hAnsi="Arial" w:cs="Arial"/>
        </w:rPr>
        <w:t xml:space="preserve"> </w:t>
      </w:r>
      <w:r w:rsidR="00E61D52" w:rsidRPr="003979CB">
        <w:rPr>
          <w:rFonts w:ascii="Arial" w:hAnsi="Arial" w:cs="Arial"/>
        </w:rPr>
        <w:t>(</w:t>
      </w:r>
      <w:r w:rsidR="00E61D52">
        <w:rPr>
          <w:rFonts w:ascii="Arial" w:hAnsi="Arial" w:cs="Arial"/>
        </w:rPr>
        <w:t>20x5</w:t>
      </w:r>
      <w:r w:rsidR="00E61D52" w:rsidRPr="003979CB">
        <w:rPr>
          <w:rFonts w:ascii="Arial" w:hAnsi="Arial" w:cs="Arial"/>
        </w:rPr>
        <w:t>=100 puan)</w:t>
      </w:r>
    </w:p>
    <w:tbl>
      <w:tblPr>
        <w:tblStyle w:val="TabloKlavuzu"/>
        <w:tblW w:w="21829"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5528"/>
        <w:gridCol w:w="5528"/>
        <w:gridCol w:w="5245"/>
      </w:tblGrid>
      <w:tr w:rsidR="007B392B" w:rsidRPr="004D6217" w:rsidTr="007B392B">
        <w:trPr>
          <w:trHeight w:val="492"/>
        </w:trPr>
        <w:tc>
          <w:tcPr>
            <w:tcW w:w="5528" w:type="dxa"/>
          </w:tcPr>
          <w:p w:rsidR="004D6217" w:rsidRPr="004D6217" w:rsidRDefault="00322AD1" w:rsidP="004D6217">
            <w:pPr>
              <w:rPr>
                <w:rFonts w:ascii="Arial" w:hAnsi="Arial" w:cs="Arial"/>
                <w:i/>
                <w:u w:val="single"/>
              </w:rPr>
            </w:pPr>
            <w:r>
              <w:rPr>
                <w:rFonts w:ascii="Arial" w:hAnsi="Arial" w:cs="Arial"/>
                <w:b/>
                <w:i/>
                <w:u w:val="single"/>
              </w:rPr>
              <w:t>Çıktı</w:t>
            </w:r>
            <w:r w:rsidR="004D6217" w:rsidRPr="004D6217">
              <w:rPr>
                <w:rFonts w:ascii="Arial" w:hAnsi="Arial" w:cs="Arial"/>
                <w:b/>
                <w:i/>
                <w:u w:val="single"/>
              </w:rPr>
              <w:t xml:space="preserve">: </w:t>
            </w:r>
            <w:r w:rsidR="004D6217" w:rsidRPr="004D6217">
              <w:rPr>
                <w:rFonts w:asciiTheme="majorHAnsi" w:hAnsiTheme="majorHAnsi" w:cs="Tahoma"/>
                <w:i/>
                <w:u w:val="single"/>
              </w:rPr>
              <w:t>9.2.2. Eski Çağ’daki farklı medeniyetlerin yönetim ve ordu sistemlerini özetleyebilme</w:t>
            </w:r>
          </w:p>
          <w:p w:rsidR="004D6217" w:rsidRPr="004D6217" w:rsidRDefault="004D6217" w:rsidP="004D6217">
            <w:pPr>
              <w:rPr>
                <w:rFonts w:asciiTheme="majorHAnsi" w:hAnsiTheme="majorHAnsi" w:cs="Tahoma"/>
                <w:sz w:val="24"/>
                <w:szCs w:val="24"/>
              </w:rPr>
            </w:pPr>
            <w:r w:rsidRPr="004D6217">
              <w:rPr>
                <w:rFonts w:asciiTheme="majorHAnsi" w:hAnsiTheme="majorHAnsi" w:cs="Tahoma"/>
                <w:b/>
                <w:sz w:val="24"/>
                <w:szCs w:val="24"/>
              </w:rPr>
              <w:t>Soru 1:</w:t>
            </w:r>
            <w:r w:rsidRPr="004D6217">
              <w:rPr>
                <w:rFonts w:asciiTheme="majorHAnsi" w:hAnsiTheme="majorHAnsi" w:cs="Tahoma"/>
                <w:sz w:val="24"/>
                <w:szCs w:val="24"/>
              </w:rPr>
              <w:t xml:space="preserve"> “Mezopotamya tarihi içerisinde defalarca istila ve göçlere sahne olmuştur” </w:t>
            </w:r>
            <w:r w:rsidRPr="004D6217">
              <w:rPr>
                <w:rFonts w:asciiTheme="majorHAnsi" w:hAnsiTheme="majorHAnsi" w:cs="Tahoma"/>
                <w:b/>
                <w:sz w:val="24"/>
                <w:szCs w:val="24"/>
              </w:rPr>
              <w:t>bunun en önemli sebepleri sizce nelerdir?</w:t>
            </w:r>
            <w:r w:rsidRPr="004D6217">
              <w:rPr>
                <w:rFonts w:asciiTheme="majorHAnsi" w:hAnsiTheme="majorHAnsi" w:cs="Tahoma"/>
                <w:sz w:val="24"/>
                <w:szCs w:val="24"/>
              </w:rPr>
              <w:t xml:space="preserve"> (20 puan)</w:t>
            </w:r>
          </w:p>
          <w:p w:rsidR="004D6217" w:rsidRPr="004D6217" w:rsidRDefault="004D6217" w:rsidP="004D6217">
            <w:pPr>
              <w:rPr>
                <w:rFonts w:asciiTheme="majorHAnsi" w:hAnsiTheme="majorHAnsi" w:cs="Tahoma"/>
                <w:sz w:val="24"/>
                <w:szCs w:val="24"/>
              </w:rPr>
            </w:pPr>
            <w:r w:rsidRPr="004D6217">
              <w:rPr>
                <w:rFonts w:asciiTheme="majorHAnsi" w:hAnsiTheme="majorHAnsi" w:cs="Tahoma"/>
                <w:sz w:val="24"/>
                <w:szCs w:val="24"/>
              </w:rPr>
              <w:t>-</w:t>
            </w:r>
            <w:r w:rsidRPr="004D6217">
              <w:rPr>
                <w:rFonts w:asciiTheme="majorHAnsi" w:hAnsiTheme="majorHAnsi" w:cs="Tahoma"/>
                <w:sz w:val="24"/>
                <w:szCs w:val="24"/>
              </w:rPr>
              <w:tab/>
              <w:t xml:space="preserve">Buranın verimli topraklara sahip olması </w:t>
            </w:r>
          </w:p>
          <w:p w:rsidR="004D6217" w:rsidRPr="004D6217" w:rsidRDefault="004D6217" w:rsidP="004D6217">
            <w:pPr>
              <w:rPr>
                <w:rFonts w:asciiTheme="majorHAnsi" w:hAnsiTheme="majorHAnsi" w:cs="Tahoma"/>
                <w:sz w:val="24"/>
                <w:szCs w:val="24"/>
              </w:rPr>
            </w:pPr>
            <w:r w:rsidRPr="004D6217">
              <w:rPr>
                <w:rFonts w:asciiTheme="majorHAnsi" w:hAnsiTheme="majorHAnsi" w:cs="Tahoma"/>
                <w:sz w:val="24"/>
                <w:szCs w:val="24"/>
              </w:rPr>
              <w:t>-</w:t>
            </w:r>
            <w:r w:rsidRPr="004D6217">
              <w:rPr>
                <w:rFonts w:asciiTheme="majorHAnsi" w:hAnsiTheme="majorHAnsi" w:cs="Tahoma"/>
                <w:sz w:val="24"/>
                <w:szCs w:val="24"/>
              </w:rPr>
              <w:tab/>
              <w:t>İklimini iyi olması</w:t>
            </w:r>
          </w:p>
          <w:p w:rsidR="004D6217" w:rsidRPr="004D6217" w:rsidRDefault="004D6217" w:rsidP="004D6217">
            <w:pPr>
              <w:rPr>
                <w:rFonts w:asciiTheme="majorHAnsi" w:hAnsiTheme="majorHAnsi" w:cs="Tahoma"/>
                <w:sz w:val="24"/>
                <w:szCs w:val="24"/>
              </w:rPr>
            </w:pPr>
            <w:r w:rsidRPr="004D6217">
              <w:rPr>
                <w:rFonts w:asciiTheme="majorHAnsi" w:hAnsiTheme="majorHAnsi" w:cs="Tahoma"/>
                <w:sz w:val="24"/>
                <w:szCs w:val="24"/>
              </w:rPr>
              <w:t>-</w:t>
            </w:r>
            <w:r w:rsidRPr="004D6217">
              <w:rPr>
                <w:rFonts w:asciiTheme="majorHAnsi" w:hAnsiTheme="majorHAnsi" w:cs="Tahoma"/>
                <w:sz w:val="24"/>
                <w:szCs w:val="24"/>
              </w:rPr>
              <w:tab/>
              <w:t>Yollar üzerinde olması</w:t>
            </w:r>
          </w:p>
          <w:p w:rsidR="004D6217" w:rsidRPr="004D6217" w:rsidRDefault="004D6217" w:rsidP="004D6217">
            <w:pPr>
              <w:rPr>
                <w:rFonts w:asciiTheme="majorHAnsi" w:hAnsiTheme="majorHAnsi" w:cs="Tahoma"/>
                <w:sz w:val="24"/>
                <w:szCs w:val="24"/>
              </w:rPr>
            </w:pPr>
            <w:r w:rsidRPr="004D6217">
              <w:rPr>
                <w:rFonts w:asciiTheme="majorHAnsi" w:hAnsiTheme="majorHAnsi" w:cs="Tahoma"/>
                <w:sz w:val="24"/>
                <w:szCs w:val="24"/>
              </w:rPr>
              <w:t>-</w:t>
            </w:r>
            <w:r w:rsidRPr="004D6217">
              <w:rPr>
                <w:rFonts w:asciiTheme="majorHAnsi" w:hAnsiTheme="majorHAnsi" w:cs="Tahoma"/>
                <w:sz w:val="24"/>
                <w:szCs w:val="24"/>
              </w:rPr>
              <w:tab/>
              <w:t xml:space="preserve">Coğrafi olarak kendini koruyamaması </w:t>
            </w:r>
          </w:p>
          <w:p w:rsidR="004D6217" w:rsidRPr="004D6217" w:rsidRDefault="004D6217" w:rsidP="004D6217">
            <w:pPr>
              <w:rPr>
                <w:rFonts w:asciiTheme="majorHAnsi" w:hAnsiTheme="majorHAnsi" w:cs="Tahoma"/>
                <w:sz w:val="24"/>
                <w:szCs w:val="24"/>
              </w:rPr>
            </w:pPr>
            <w:proofErr w:type="gramStart"/>
            <w:r w:rsidRPr="004D6217">
              <w:rPr>
                <w:rFonts w:asciiTheme="majorHAnsi" w:hAnsiTheme="majorHAnsi" w:cs="Tahoma"/>
                <w:sz w:val="24"/>
                <w:szCs w:val="24"/>
              </w:rPr>
              <w:t>sık</w:t>
            </w:r>
            <w:proofErr w:type="gramEnd"/>
            <w:r w:rsidRPr="004D6217">
              <w:rPr>
                <w:rFonts w:asciiTheme="majorHAnsi" w:hAnsiTheme="majorHAnsi" w:cs="Tahoma"/>
                <w:sz w:val="24"/>
                <w:szCs w:val="24"/>
              </w:rPr>
              <w:t xml:space="preserve"> sık istilalara ve göçlere uğramasına neden olmuştur.</w:t>
            </w:r>
          </w:p>
          <w:p w:rsidR="004D6217" w:rsidRPr="004D6217" w:rsidRDefault="004D6217" w:rsidP="004D6217">
            <w:pPr>
              <w:rPr>
                <w:rFonts w:asciiTheme="majorHAnsi" w:hAnsiTheme="majorHAnsi" w:cs="Tahoma"/>
                <w:sz w:val="24"/>
                <w:szCs w:val="24"/>
              </w:rPr>
            </w:pPr>
          </w:p>
          <w:p w:rsidR="004D6217" w:rsidRPr="004D6217" w:rsidRDefault="00322AD1" w:rsidP="004D6217">
            <w:pPr>
              <w:rPr>
                <w:rFonts w:asciiTheme="majorHAnsi" w:hAnsiTheme="majorHAnsi" w:cs="Tahoma"/>
                <w:i/>
                <w:u w:val="single"/>
              </w:rPr>
            </w:pPr>
            <w:r>
              <w:rPr>
                <w:rFonts w:ascii="Arial" w:hAnsi="Arial" w:cs="Arial"/>
                <w:b/>
                <w:i/>
                <w:u w:val="single"/>
              </w:rPr>
              <w:t>Çıktı</w:t>
            </w:r>
            <w:r w:rsidR="004D6217" w:rsidRPr="004D6217">
              <w:rPr>
                <w:rFonts w:ascii="Arial" w:hAnsi="Arial" w:cs="Arial"/>
                <w:b/>
                <w:i/>
                <w:u w:val="single"/>
              </w:rPr>
              <w:t>:</w:t>
            </w:r>
            <w:r w:rsidR="004D6217" w:rsidRPr="004D6217">
              <w:rPr>
                <w:rFonts w:ascii="Arial" w:hAnsi="Arial" w:cs="Arial"/>
                <w:i/>
                <w:u w:val="single"/>
              </w:rPr>
              <w:t xml:space="preserve"> </w:t>
            </w:r>
            <w:r w:rsidR="004D6217" w:rsidRPr="004D6217">
              <w:rPr>
                <w:rFonts w:asciiTheme="majorHAnsi" w:hAnsiTheme="majorHAnsi" w:cs="Tahoma"/>
                <w:i/>
                <w:u w:val="single"/>
              </w:rPr>
              <w:t>9.2.1. Tarım Devrimi’nin Eski Çağ medeniyetlerindeki yerleşmeye ve ekonomik faaliyetlere etkisini değerlendirebilme.</w:t>
            </w:r>
          </w:p>
          <w:p w:rsidR="004D6217" w:rsidRPr="004D6217" w:rsidRDefault="004D6217" w:rsidP="004D6217">
            <w:pPr>
              <w:rPr>
                <w:rFonts w:asciiTheme="majorHAnsi" w:hAnsiTheme="majorHAnsi" w:cs="Tahoma"/>
                <w:b/>
                <w:sz w:val="24"/>
                <w:szCs w:val="24"/>
              </w:rPr>
            </w:pPr>
            <w:r w:rsidRPr="004D6217">
              <w:rPr>
                <w:rFonts w:asciiTheme="majorHAnsi" w:hAnsiTheme="majorHAnsi" w:cs="Tahoma"/>
                <w:b/>
                <w:sz w:val="24"/>
                <w:szCs w:val="24"/>
              </w:rPr>
              <w:t xml:space="preserve">Soru 2: Yerleşik hayatın görüldüğü ilk coğrafyalardan biri olan Anadolu’daki ilk yerleşim yerlerine örnekler veriniz. </w:t>
            </w:r>
            <w:r w:rsidRPr="004D6217">
              <w:rPr>
                <w:rFonts w:asciiTheme="majorHAnsi" w:hAnsiTheme="majorHAnsi" w:cs="Tahoma"/>
                <w:sz w:val="24"/>
                <w:szCs w:val="24"/>
              </w:rPr>
              <w:t>(20 puan)</w:t>
            </w:r>
          </w:p>
          <w:p w:rsidR="004D6217" w:rsidRPr="004D6217" w:rsidRDefault="004D6217" w:rsidP="004D6217">
            <w:pPr>
              <w:rPr>
                <w:rFonts w:asciiTheme="majorHAnsi" w:hAnsiTheme="majorHAnsi" w:cs="Tahoma"/>
                <w:b/>
                <w:sz w:val="24"/>
                <w:szCs w:val="24"/>
              </w:rPr>
            </w:pPr>
            <w:r w:rsidRPr="004D6217">
              <w:rPr>
                <w:rFonts w:asciiTheme="majorHAnsi" w:hAnsiTheme="majorHAnsi" w:cs="Tahoma"/>
                <w:sz w:val="24"/>
                <w:szCs w:val="24"/>
              </w:rPr>
              <w:t>Çatalhöyük (Konya)</w:t>
            </w:r>
            <w:r w:rsidRPr="004D6217">
              <w:rPr>
                <w:rFonts w:asciiTheme="majorHAnsi" w:hAnsiTheme="majorHAnsi" w:cs="Tahoma"/>
                <w:b/>
                <w:sz w:val="24"/>
                <w:szCs w:val="24"/>
              </w:rPr>
              <w:t xml:space="preserve"> </w:t>
            </w:r>
          </w:p>
          <w:p w:rsidR="004D6217" w:rsidRPr="004D6217" w:rsidRDefault="004D6217" w:rsidP="004D6217">
            <w:pPr>
              <w:rPr>
                <w:rFonts w:asciiTheme="majorHAnsi" w:hAnsiTheme="majorHAnsi" w:cs="Tahoma"/>
                <w:b/>
                <w:sz w:val="24"/>
                <w:szCs w:val="24"/>
              </w:rPr>
            </w:pPr>
            <w:proofErr w:type="spellStart"/>
            <w:r w:rsidRPr="004D6217">
              <w:rPr>
                <w:rFonts w:asciiTheme="majorHAnsi" w:hAnsiTheme="majorHAnsi" w:cs="Tahoma"/>
                <w:sz w:val="24"/>
                <w:szCs w:val="24"/>
              </w:rPr>
              <w:t>Göbeklitepe</w:t>
            </w:r>
            <w:proofErr w:type="spellEnd"/>
            <w:r w:rsidRPr="004D6217">
              <w:rPr>
                <w:rFonts w:asciiTheme="majorHAnsi" w:hAnsiTheme="majorHAnsi" w:cs="Tahoma"/>
                <w:sz w:val="24"/>
                <w:szCs w:val="24"/>
              </w:rPr>
              <w:t xml:space="preserve"> (Şanlıurfa)</w:t>
            </w:r>
            <w:r w:rsidRPr="004D6217">
              <w:rPr>
                <w:rFonts w:asciiTheme="majorHAnsi" w:hAnsiTheme="majorHAnsi" w:cs="Tahoma"/>
                <w:b/>
                <w:sz w:val="24"/>
                <w:szCs w:val="24"/>
              </w:rPr>
              <w:t xml:space="preserve"> </w:t>
            </w:r>
          </w:p>
          <w:p w:rsidR="004D6217" w:rsidRPr="004D6217" w:rsidRDefault="004D6217" w:rsidP="004D6217">
            <w:pPr>
              <w:rPr>
                <w:rFonts w:asciiTheme="majorHAnsi" w:hAnsiTheme="majorHAnsi" w:cs="Tahoma"/>
                <w:b/>
                <w:sz w:val="24"/>
                <w:szCs w:val="24"/>
              </w:rPr>
            </w:pPr>
            <w:r w:rsidRPr="004D6217">
              <w:rPr>
                <w:rFonts w:asciiTheme="majorHAnsi" w:hAnsiTheme="majorHAnsi" w:cs="Tahoma"/>
                <w:sz w:val="24"/>
                <w:szCs w:val="24"/>
              </w:rPr>
              <w:t>Hacılar Höyüğü (Burdur)</w:t>
            </w:r>
          </w:p>
          <w:p w:rsidR="004D6217" w:rsidRPr="004D6217" w:rsidRDefault="004D6217" w:rsidP="004D6217">
            <w:pPr>
              <w:rPr>
                <w:rFonts w:asciiTheme="majorHAnsi" w:hAnsiTheme="majorHAnsi" w:cs="Tahoma"/>
                <w:sz w:val="24"/>
                <w:szCs w:val="24"/>
              </w:rPr>
            </w:pPr>
          </w:p>
          <w:p w:rsidR="004D6217" w:rsidRPr="004D6217" w:rsidRDefault="00322AD1" w:rsidP="004D6217">
            <w:pPr>
              <w:rPr>
                <w:rFonts w:asciiTheme="majorHAnsi" w:hAnsiTheme="majorHAnsi" w:cs="Tahoma"/>
                <w:b/>
                <w:i/>
                <w:u w:val="single"/>
              </w:rPr>
            </w:pPr>
            <w:r>
              <w:rPr>
                <w:rFonts w:ascii="Arial" w:hAnsi="Arial" w:cs="Arial"/>
                <w:b/>
                <w:i/>
                <w:u w:val="single"/>
              </w:rPr>
              <w:t>Çıktı</w:t>
            </w:r>
            <w:r w:rsidR="004D6217" w:rsidRPr="004D6217">
              <w:rPr>
                <w:rFonts w:ascii="Arial" w:hAnsi="Arial" w:cs="Arial"/>
                <w:b/>
                <w:i/>
                <w:u w:val="single"/>
              </w:rPr>
              <w:t xml:space="preserve">: </w:t>
            </w:r>
            <w:r w:rsidR="004D6217" w:rsidRPr="004D6217">
              <w:rPr>
                <w:rFonts w:asciiTheme="majorHAnsi" w:hAnsiTheme="majorHAnsi" w:cs="Tahoma"/>
                <w:i/>
                <w:u w:val="single"/>
              </w:rPr>
              <w:t>9.2.1. Tarım Devrimi’nin Eski Çağ medeniyetlerindeki yerleşmeye ve ekonomik faaliyetlere etkisini değerlendirebilme.</w:t>
            </w:r>
          </w:p>
          <w:p w:rsidR="004D6217" w:rsidRPr="004D6217" w:rsidRDefault="004D6217" w:rsidP="004D6217">
            <w:pPr>
              <w:rPr>
                <w:rFonts w:asciiTheme="majorHAnsi" w:hAnsiTheme="majorHAnsi" w:cs="Arial"/>
                <w:b/>
                <w:sz w:val="24"/>
                <w:szCs w:val="24"/>
              </w:rPr>
            </w:pPr>
            <w:r w:rsidRPr="004D6217">
              <w:rPr>
                <w:rFonts w:asciiTheme="majorHAnsi" w:hAnsiTheme="majorHAnsi" w:cs="Tahoma"/>
                <w:b/>
                <w:sz w:val="24"/>
                <w:szCs w:val="24"/>
              </w:rPr>
              <w:t xml:space="preserve">Soru 3: </w:t>
            </w:r>
            <w:r w:rsidRPr="004D6217">
              <w:rPr>
                <w:rFonts w:asciiTheme="majorHAnsi" w:hAnsiTheme="majorHAnsi" w:cs="Arial"/>
                <w:b/>
                <w:sz w:val="24"/>
                <w:szCs w:val="24"/>
              </w:rPr>
              <w:t>Eski Taş ( Yontma Taş) çağında insanların:</w:t>
            </w:r>
          </w:p>
          <w:p w:rsidR="004D6217" w:rsidRPr="004D6217" w:rsidRDefault="004D6217" w:rsidP="004D6217">
            <w:pPr>
              <w:rPr>
                <w:rFonts w:asciiTheme="majorHAnsi" w:hAnsiTheme="majorHAnsi" w:cs="Arial"/>
                <w:sz w:val="24"/>
                <w:szCs w:val="24"/>
              </w:rPr>
            </w:pPr>
            <w:r w:rsidRPr="004D6217">
              <w:rPr>
                <w:rFonts w:asciiTheme="majorHAnsi" w:hAnsiTheme="majorHAnsi" w:cs="Arial"/>
                <w:sz w:val="24"/>
                <w:szCs w:val="24"/>
              </w:rPr>
              <w:t>- geçim kaynaklar</w:t>
            </w:r>
          </w:p>
          <w:p w:rsidR="004D6217" w:rsidRPr="004D6217" w:rsidRDefault="004D6217" w:rsidP="004D6217">
            <w:pPr>
              <w:rPr>
                <w:rFonts w:asciiTheme="majorHAnsi" w:hAnsiTheme="majorHAnsi" w:cs="Arial"/>
                <w:sz w:val="24"/>
                <w:szCs w:val="24"/>
              </w:rPr>
            </w:pPr>
            <w:r w:rsidRPr="004D6217">
              <w:rPr>
                <w:rFonts w:asciiTheme="majorHAnsi" w:hAnsiTheme="majorHAnsi" w:cs="Arial"/>
                <w:sz w:val="24"/>
                <w:szCs w:val="24"/>
              </w:rPr>
              <w:t xml:space="preserve">- yerleşin alanları </w:t>
            </w:r>
          </w:p>
          <w:p w:rsidR="004D6217" w:rsidRPr="004D6217" w:rsidRDefault="004D6217" w:rsidP="004D6217">
            <w:pPr>
              <w:rPr>
                <w:rFonts w:asciiTheme="majorHAnsi" w:hAnsiTheme="majorHAnsi" w:cs="Arial"/>
                <w:b/>
                <w:sz w:val="24"/>
                <w:szCs w:val="24"/>
              </w:rPr>
            </w:pPr>
            <w:proofErr w:type="gramStart"/>
            <w:r w:rsidRPr="004D6217">
              <w:rPr>
                <w:rFonts w:asciiTheme="majorHAnsi" w:hAnsiTheme="majorHAnsi" w:cs="Arial"/>
                <w:b/>
                <w:sz w:val="24"/>
                <w:szCs w:val="24"/>
              </w:rPr>
              <w:t>nasıldı</w:t>
            </w:r>
            <w:proofErr w:type="gramEnd"/>
            <w:r w:rsidRPr="004D6217">
              <w:rPr>
                <w:rFonts w:asciiTheme="majorHAnsi" w:hAnsiTheme="majorHAnsi" w:cs="Arial"/>
                <w:b/>
                <w:sz w:val="24"/>
                <w:szCs w:val="24"/>
              </w:rPr>
              <w:t xml:space="preserve">?  </w:t>
            </w:r>
          </w:p>
          <w:p w:rsidR="004D6217" w:rsidRPr="004D6217" w:rsidRDefault="004D6217" w:rsidP="004D6217">
            <w:pPr>
              <w:rPr>
                <w:rFonts w:asciiTheme="majorHAnsi" w:hAnsiTheme="majorHAnsi" w:cs="Arial"/>
                <w:sz w:val="24"/>
                <w:szCs w:val="24"/>
              </w:rPr>
            </w:pPr>
            <w:r w:rsidRPr="004D6217">
              <w:rPr>
                <w:rFonts w:asciiTheme="majorHAnsi" w:hAnsiTheme="majorHAnsi" w:cs="Arial"/>
                <w:sz w:val="24"/>
                <w:szCs w:val="24"/>
              </w:rPr>
              <w:t>Avcılık ve toplayıcılık yapmışlardır</w:t>
            </w:r>
          </w:p>
          <w:p w:rsidR="007B392B" w:rsidRPr="004D6217" w:rsidRDefault="004D6217" w:rsidP="004D6217">
            <w:pPr>
              <w:rPr>
                <w:rFonts w:asciiTheme="majorHAnsi" w:hAnsiTheme="majorHAnsi" w:cs="Arial"/>
                <w:sz w:val="24"/>
                <w:szCs w:val="24"/>
              </w:rPr>
            </w:pPr>
            <w:r w:rsidRPr="004D6217">
              <w:rPr>
                <w:rFonts w:asciiTheme="majorHAnsi" w:hAnsiTheme="majorHAnsi" w:cs="Arial"/>
                <w:sz w:val="24"/>
                <w:szCs w:val="24"/>
              </w:rPr>
              <w:t>Mağara ve ağaç kovuklarında göçebe bir yaşam sürmüşlerdir.</w:t>
            </w:r>
          </w:p>
        </w:tc>
        <w:tc>
          <w:tcPr>
            <w:tcW w:w="5528" w:type="dxa"/>
          </w:tcPr>
          <w:p w:rsidR="004D6217" w:rsidRPr="004D6217" w:rsidRDefault="00322AD1" w:rsidP="004D6217">
            <w:pPr>
              <w:rPr>
                <w:rFonts w:asciiTheme="majorHAnsi" w:hAnsiTheme="majorHAnsi" w:cs="Tahoma"/>
                <w:b/>
                <w:i/>
                <w:sz w:val="24"/>
                <w:szCs w:val="24"/>
                <w:u w:val="single"/>
              </w:rPr>
            </w:pPr>
            <w:r>
              <w:rPr>
                <w:rFonts w:ascii="Arial" w:hAnsi="Arial" w:cs="Arial"/>
                <w:b/>
                <w:i/>
                <w:u w:val="single"/>
              </w:rPr>
              <w:t>Çıktı</w:t>
            </w:r>
            <w:r w:rsidR="004D6217" w:rsidRPr="004D6217">
              <w:rPr>
                <w:rFonts w:ascii="Arial" w:hAnsi="Arial" w:cs="Arial"/>
                <w:b/>
                <w:i/>
                <w:u w:val="single"/>
              </w:rPr>
              <w:t>:</w:t>
            </w:r>
            <w:r w:rsidR="004D6217" w:rsidRPr="004D6217">
              <w:rPr>
                <w:rFonts w:ascii="Arial" w:hAnsi="Arial" w:cs="Arial"/>
                <w:b/>
                <w:i/>
                <w:sz w:val="24"/>
                <w:szCs w:val="24"/>
                <w:u w:val="single"/>
              </w:rPr>
              <w:t xml:space="preserve"> </w:t>
            </w:r>
            <w:r w:rsidR="004D6217" w:rsidRPr="004D6217">
              <w:rPr>
                <w:rFonts w:asciiTheme="majorHAnsi" w:hAnsiTheme="majorHAnsi" w:cs="Tahoma"/>
                <w:i/>
                <w:sz w:val="24"/>
                <w:szCs w:val="24"/>
                <w:u w:val="single"/>
              </w:rPr>
              <w:t>9.1.3. Tarihsel bilginin üretim sürecini çözümleyebilme</w:t>
            </w:r>
          </w:p>
          <w:p w:rsidR="004D6217" w:rsidRPr="004D6217" w:rsidRDefault="004D6217" w:rsidP="004D6217">
            <w:pPr>
              <w:rPr>
                <w:rFonts w:asciiTheme="majorHAnsi" w:hAnsiTheme="majorHAnsi" w:cs="Tahoma"/>
                <w:b/>
                <w:sz w:val="24"/>
                <w:szCs w:val="24"/>
              </w:rPr>
            </w:pPr>
            <w:r w:rsidRPr="004D6217">
              <w:rPr>
                <w:rFonts w:asciiTheme="majorHAnsi" w:hAnsiTheme="majorHAnsi" w:cs="Tahoma"/>
                <w:b/>
                <w:sz w:val="24"/>
                <w:szCs w:val="24"/>
              </w:rPr>
              <w:t xml:space="preserve">Soru 4: Bu tarihçilere göre tarihsel bilginin üretim sürecinde nelere dikkat edilmelidir? </w:t>
            </w:r>
            <w:r w:rsidRPr="004D6217">
              <w:rPr>
                <w:rFonts w:asciiTheme="majorHAnsi" w:hAnsiTheme="majorHAnsi" w:cs="Tahoma"/>
                <w:sz w:val="24"/>
                <w:szCs w:val="24"/>
              </w:rPr>
              <w:t>(20 puan)</w:t>
            </w:r>
          </w:p>
          <w:p w:rsidR="004D6217" w:rsidRPr="004D6217" w:rsidRDefault="004D6217" w:rsidP="004D6217">
            <w:pPr>
              <w:rPr>
                <w:rFonts w:asciiTheme="majorHAnsi" w:hAnsiTheme="majorHAnsi" w:cs="Tahoma"/>
                <w:sz w:val="24"/>
                <w:szCs w:val="24"/>
              </w:rPr>
            </w:pPr>
            <w:r w:rsidRPr="004D6217">
              <w:rPr>
                <w:rFonts w:asciiTheme="majorHAnsi" w:hAnsiTheme="majorHAnsi" w:cs="Tahoma"/>
                <w:sz w:val="24"/>
                <w:szCs w:val="24"/>
              </w:rPr>
              <w:t>Tarihçilere göre, tarihsel bilginin üretiminde tarafsızlık ve dikkatli bir araştırma süreci en önemli unsurlardır. Kaynaklar eleştirel bir gözle değerlendirilmelidir, ayrıca doğrulukları sorgulanmalı ve bilimsel yöntemler kullanılarak analiz edilmelidir. Bunun yanı sıra, tarihi olayların bağlamı iyi anlaşılmalı, coğrafi ve kültürel unsurlar göz önünde bulundurulmalıdır.</w:t>
            </w:r>
          </w:p>
          <w:p w:rsidR="004D6217" w:rsidRPr="004D6217" w:rsidRDefault="004D6217" w:rsidP="004D6217">
            <w:pPr>
              <w:rPr>
                <w:rFonts w:asciiTheme="majorHAnsi" w:hAnsiTheme="majorHAnsi" w:cs="Tahoma"/>
                <w:sz w:val="24"/>
                <w:szCs w:val="24"/>
              </w:rPr>
            </w:pPr>
          </w:p>
          <w:p w:rsidR="004D6217" w:rsidRPr="004D6217" w:rsidRDefault="00322AD1" w:rsidP="004D6217">
            <w:pPr>
              <w:rPr>
                <w:rFonts w:asciiTheme="majorHAnsi" w:hAnsiTheme="majorHAnsi" w:cs="Tahoma"/>
                <w:i/>
                <w:u w:val="single"/>
              </w:rPr>
            </w:pPr>
            <w:r>
              <w:rPr>
                <w:rFonts w:ascii="Arial" w:hAnsi="Arial" w:cs="Arial"/>
                <w:b/>
                <w:i/>
                <w:u w:val="single"/>
              </w:rPr>
              <w:t>Çıktı</w:t>
            </w:r>
            <w:r w:rsidR="004D6217" w:rsidRPr="004D6217">
              <w:rPr>
                <w:rFonts w:ascii="Arial" w:hAnsi="Arial" w:cs="Arial"/>
                <w:b/>
                <w:i/>
                <w:u w:val="single"/>
              </w:rPr>
              <w:t xml:space="preserve">: </w:t>
            </w:r>
            <w:r w:rsidR="004D6217" w:rsidRPr="004D6217">
              <w:rPr>
                <w:rFonts w:asciiTheme="majorHAnsi" w:hAnsiTheme="majorHAnsi" w:cs="Tahoma"/>
                <w:i/>
                <w:u w:val="single"/>
              </w:rPr>
              <w:t>9.1.4. Dijitalleşmenin tarih araştırma ve yazımının dönüşümüne etkisini değerlendirebilme.</w:t>
            </w:r>
          </w:p>
          <w:p w:rsidR="004D6217" w:rsidRPr="004D6217" w:rsidRDefault="004D6217" w:rsidP="004D6217">
            <w:pPr>
              <w:rPr>
                <w:rFonts w:asciiTheme="majorHAnsi" w:hAnsiTheme="majorHAnsi" w:cs="Tahoma"/>
                <w:b/>
                <w:sz w:val="24"/>
                <w:szCs w:val="24"/>
              </w:rPr>
            </w:pPr>
            <w:r w:rsidRPr="004D6217">
              <w:rPr>
                <w:rFonts w:asciiTheme="majorHAnsi" w:hAnsiTheme="majorHAnsi" w:cs="Tahoma"/>
                <w:b/>
                <w:sz w:val="24"/>
                <w:szCs w:val="24"/>
              </w:rPr>
              <w:t xml:space="preserve">Soru 5: Kaynakların dijitalleştirilmesi, tarih araştırmalarını ve yazımını nasıl etkileyebilir? Açıklayınız. </w:t>
            </w:r>
            <w:r w:rsidRPr="004D6217">
              <w:rPr>
                <w:rFonts w:asciiTheme="majorHAnsi" w:hAnsiTheme="majorHAnsi" w:cs="Tahoma"/>
                <w:sz w:val="24"/>
                <w:szCs w:val="24"/>
              </w:rPr>
              <w:t>(20 puan)</w:t>
            </w:r>
          </w:p>
          <w:p w:rsidR="004D6217" w:rsidRPr="004D6217" w:rsidRDefault="004D6217" w:rsidP="004D6217">
            <w:pPr>
              <w:rPr>
                <w:rFonts w:asciiTheme="majorHAnsi" w:hAnsiTheme="majorHAnsi" w:cs="Tahoma"/>
                <w:sz w:val="24"/>
                <w:szCs w:val="24"/>
              </w:rPr>
            </w:pPr>
            <w:r w:rsidRPr="004D6217">
              <w:rPr>
                <w:rFonts w:asciiTheme="majorHAnsi" w:hAnsiTheme="majorHAnsi" w:cs="Tahoma"/>
                <w:sz w:val="24"/>
                <w:szCs w:val="24"/>
              </w:rPr>
              <w:t>Cevap: Kaynakların dijitalleştirilmesi, tarih araştırmalarında hızlı erişim ve kolay paylaşım sağlar. Tarihçiler daha fazla kaynağa erişebilir ve bu kaynaklar üzerinde detaylı analizler yapabilir. Ayrıca, dijital araçlar sayesinde veri görselleştirme ve veri madenciliği kullanılarak yeni bilgiler ortaya çıkarılabilir</w:t>
            </w:r>
          </w:p>
          <w:p w:rsidR="007B392B" w:rsidRPr="004D6217" w:rsidRDefault="007B392B" w:rsidP="00E05336">
            <w:pPr>
              <w:rPr>
                <w:rFonts w:ascii="Tahoma" w:hAnsi="Tahoma" w:cs="Tahoma"/>
                <w:b/>
                <w:sz w:val="24"/>
                <w:szCs w:val="24"/>
              </w:rPr>
            </w:pPr>
          </w:p>
          <w:p w:rsidR="007B392B" w:rsidRPr="004D6217" w:rsidRDefault="007B392B" w:rsidP="00E05336">
            <w:pPr>
              <w:rPr>
                <w:rFonts w:ascii="Tahoma" w:hAnsi="Tahoma" w:cs="Tahoma"/>
                <w:b/>
                <w:sz w:val="24"/>
                <w:szCs w:val="24"/>
              </w:rPr>
            </w:pPr>
          </w:p>
          <w:p w:rsidR="007B392B" w:rsidRPr="004D6217" w:rsidRDefault="007B392B" w:rsidP="00E05336">
            <w:pPr>
              <w:rPr>
                <w:rFonts w:ascii="Tahoma" w:hAnsi="Tahoma" w:cs="Tahoma"/>
                <w:b/>
                <w:sz w:val="24"/>
                <w:szCs w:val="24"/>
              </w:rPr>
            </w:pPr>
          </w:p>
          <w:p w:rsidR="007B392B" w:rsidRPr="004D6217" w:rsidRDefault="007B392B" w:rsidP="00E05336">
            <w:pPr>
              <w:rPr>
                <w:rFonts w:ascii="Tahoma" w:hAnsi="Tahoma" w:cs="Tahoma"/>
                <w:b/>
                <w:sz w:val="24"/>
                <w:szCs w:val="24"/>
              </w:rPr>
            </w:pPr>
          </w:p>
          <w:p w:rsidR="007B392B" w:rsidRPr="004D6217" w:rsidRDefault="007B392B" w:rsidP="00E05336">
            <w:pPr>
              <w:rPr>
                <w:rFonts w:ascii="Tahoma" w:hAnsi="Tahoma" w:cs="Tahoma"/>
                <w:b/>
                <w:sz w:val="24"/>
                <w:szCs w:val="24"/>
              </w:rPr>
            </w:pPr>
          </w:p>
          <w:p w:rsidR="007B392B" w:rsidRPr="004D6217" w:rsidRDefault="007B392B" w:rsidP="00E05336">
            <w:pPr>
              <w:rPr>
                <w:rFonts w:ascii="Tahoma" w:hAnsi="Tahoma" w:cs="Tahoma"/>
                <w:sz w:val="24"/>
                <w:szCs w:val="24"/>
              </w:rPr>
            </w:pPr>
          </w:p>
        </w:tc>
        <w:tc>
          <w:tcPr>
            <w:tcW w:w="5528" w:type="dxa"/>
          </w:tcPr>
          <w:p w:rsidR="007B392B" w:rsidRPr="004D6217" w:rsidRDefault="007B392B" w:rsidP="00146FC7">
            <w:pPr>
              <w:rPr>
                <w:rFonts w:ascii="Tahoma" w:hAnsi="Tahoma" w:cs="Tahoma"/>
                <w:sz w:val="24"/>
                <w:szCs w:val="24"/>
              </w:rPr>
            </w:pPr>
          </w:p>
        </w:tc>
        <w:tc>
          <w:tcPr>
            <w:tcW w:w="5245" w:type="dxa"/>
          </w:tcPr>
          <w:p w:rsidR="007B392B" w:rsidRPr="004D6217" w:rsidRDefault="007B392B" w:rsidP="00146FC7">
            <w:pPr>
              <w:rPr>
                <w:rFonts w:ascii="Tahoma" w:hAnsi="Tahoma" w:cs="Tahoma"/>
                <w:sz w:val="24"/>
                <w:szCs w:val="24"/>
              </w:rPr>
            </w:pPr>
          </w:p>
        </w:tc>
      </w:tr>
    </w:tbl>
    <w:p w:rsidR="00225DCC" w:rsidRPr="003979CB" w:rsidRDefault="00225DCC" w:rsidP="00225DCC">
      <w:pPr>
        <w:rPr>
          <w:rFonts w:ascii="Arial" w:hAnsi="Arial" w:cs="Arial"/>
          <w:b/>
          <w:sz w:val="24"/>
          <w:szCs w:val="24"/>
        </w:rPr>
      </w:pPr>
    </w:p>
    <w:tbl>
      <w:tblPr>
        <w:tblW w:w="10743" w:type="dxa"/>
        <w:tblInd w:w="250" w:type="dxa"/>
        <w:tblCellMar>
          <w:left w:w="0" w:type="dxa"/>
          <w:right w:w="0" w:type="dxa"/>
        </w:tblCellMar>
        <w:tblLook w:val="04A0" w:firstRow="1" w:lastRow="0" w:firstColumn="1" w:lastColumn="0" w:noHBand="0" w:noVBand="1"/>
      </w:tblPr>
      <w:tblGrid>
        <w:gridCol w:w="3351"/>
        <w:gridCol w:w="4834"/>
        <w:gridCol w:w="2558"/>
      </w:tblGrid>
      <w:tr w:rsidR="003979CB" w:rsidRPr="003979CB" w:rsidTr="006906D2">
        <w:trPr>
          <w:trHeight w:val="97"/>
        </w:trPr>
        <w:tc>
          <w:tcPr>
            <w:tcW w:w="3351" w:type="dxa"/>
            <w:tcMar>
              <w:top w:w="0" w:type="dxa"/>
              <w:left w:w="108" w:type="dxa"/>
              <w:bottom w:w="0" w:type="dxa"/>
              <w:right w:w="108" w:type="dxa"/>
            </w:tcMar>
            <w:hideMark/>
          </w:tcPr>
          <w:p w:rsidR="008361B2" w:rsidRPr="003979CB" w:rsidRDefault="008361B2" w:rsidP="006906D2">
            <w:pPr>
              <w:spacing w:after="0" w:line="240" w:lineRule="auto"/>
              <w:jc w:val="center"/>
              <w:rPr>
                <w:rFonts w:ascii="Calibri" w:eastAsia="Times New Roman" w:hAnsi="Calibri" w:cs="Times New Roman"/>
                <w:sz w:val="20"/>
                <w:szCs w:val="20"/>
                <w:lang w:eastAsia="tr-TR"/>
              </w:rPr>
            </w:pPr>
            <w:r w:rsidRPr="003979CB">
              <w:rPr>
                <w:rFonts w:ascii="Calibri" w:eastAsia="Times New Roman" w:hAnsi="Calibri" w:cs="Times New Roman"/>
                <w:noProof/>
                <w:sz w:val="20"/>
                <w:szCs w:val="20"/>
                <w:lang w:eastAsia="tr-TR"/>
              </w:rPr>
              <w:drawing>
                <wp:inline distT="0" distB="0" distL="0" distR="0" wp14:anchorId="34FAF2E4" wp14:editId="1A44E35B">
                  <wp:extent cx="1901588" cy="284144"/>
                  <wp:effectExtent l="0" t="0" r="0" b="190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şlıksız-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5448" cy="293686"/>
                          </a:xfrm>
                          <a:prstGeom prst="rect">
                            <a:avLst/>
                          </a:prstGeom>
                        </pic:spPr>
                      </pic:pic>
                    </a:graphicData>
                  </a:graphic>
                </wp:inline>
              </w:drawing>
            </w:r>
          </w:p>
        </w:tc>
        <w:tc>
          <w:tcPr>
            <w:tcW w:w="4834" w:type="dxa"/>
            <w:vMerge w:val="restart"/>
            <w:tcMar>
              <w:top w:w="0" w:type="dxa"/>
              <w:left w:w="108" w:type="dxa"/>
              <w:bottom w:w="0" w:type="dxa"/>
              <w:right w:w="108" w:type="dxa"/>
            </w:tcMar>
            <w:hideMark/>
          </w:tcPr>
          <w:p w:rsidR="008361B2" w:rsidRPr="003979CB" w:rsidRDefault="008361B2" w:rsidP="006906D2">
            <w:pPr>
              <w:spacing w:after="0" w:line="240" w:lineRule="auto"/>
              <w:jc w:val="center"/>
              <w:rPr>
                <w:rFonts w:ascii="Calibri" w:eastAsia="Times New Roman" w:hAnsi="Calibri" w:cs="Times New Roman"/>
                <w:sz w:val="20"/>
                <w:szCs w:val="20"/>
                <w:lang w:eastAsia="tr-TR"/>
              </w:rPr>
            </w:pPr>
          </w:p>
        </w:tc>
        <w:tc>
          <w:tcPr>
            <w:tcW w:w="2558" w:type="dxa"/>
            <w:tcMar>
              <w:top w:w="0" w:type="dxa"/>
              <w:left w:w="108" w:type="dxa"/>
              <w:bottom w:w="0" w:type="dxa"/>
              <w:right w:w="108" w:type="dxa"/>
            </w:tcMar>
            <w:vAlign w:val="center"/>
            <w:hideMark/>
          </w:tcPr>
          <w:p w:rsidR="008361B2" w:rsidRPr="003979CB" w:rsidRDefault="00F038B2" w:rsidP="004D6217">
            <w:pPr>
              <w:spacing w:after="0" w:line="240" w:lineRule="auto"/>
              <w:jc w:val="center"/>
              <w:rPr>
                <w:rFonts w:ascii="Calibri" w:eastAsia="Times New Roman" w:hAnsi="Calibri" w:cs="Times New Roman"/>
                <w:sz w:val="20"/>
                <w:szCs w:val="20"/>
                <w:lang w:eastAsia="tr-TR"/>
              </w:rPr>
            </w:pPr>
            <w:proofErr w:type="gramStart"/>
            <w:r>
              <w:rPr>
                <w:rFonts w:ascii="Arial" w:eastAsia="Times New Roman" w:hAnsi="Arial" w:cs="Arial"/>
                <w:sz w:val="20"/>
                <w:szCs w:val="20"/>
                <w:lang w:eastAsia="tr-TR"/>
              </w:rPr>
              <w:t>07</w:t>
            </w:r>
            <w:r w:rsidR="008361B2" w:rsidRPr="003979CB">
              <w:rPr>
                <w:rFonts w:ascii="Arial" w:eastAsia="Times New Roman" w:hAnsi="Arial" w:cs="Arial"/>
                <w:sz w:val="20"/>
                <w:szCs w:val="20"/>
                <w:lang w:eastAsia="tr-TR"/>
              </w:rPr>
              <w:t>/</w:t>
            </w:r>
            <w:r w:rsidR="004D6217">
              <w:rPr>
                <w:rFonts w:ascii="Arial" w:eastAsia="Times New Roman" w:hAnsi="Arial" w:cs="Arial"/>
                <w:sz w:val="20"/>
                <w:szCs w:val="20"/>
                <w:lang w:eastAsia="tr-TR"/>
              </w:rPr>
              <w:t>01</w:t>
            </w:r>
            <w:r w:rsidR="00E61D52">
              <w:rPr>
                <w:rFonts w:ascii="Arial" w:eastAsia="Times New Roman" w:hAnsi="Arial" w:cs="Arial"/>
                <w:sz w:val="20"/>
                <w:szCs w:val="20"/>
                <w:lang w:eastAsia="tr-TR"/>
              </w:rPr>
              <w:t>/202</w:t>
            </w:r>
            <w:r w:rsidR="004D6217">
              <w:rPr>
                <w:rFonts w:ascii="Arial" w:eastAsia="Times New Roman" w:hAnsi="Arial" w:cs="Arial"/>
                <w:sz w:val="20"/>
                <w:szCs w:val="20"/>
                <w:lang w:eastAsia="tr-TR"/>
              </w:rPr>
              <w:t>5</w:t>
            </w:r>
            <w:proofErr w:type="gramEnd"/>
          </w:p>
        </w:tc>
      </w:tr>
      <w:tr w:rsidR="003979CB" w:rsidRPr="003979CB" w:rsidTr="006906D2">
        <w:trPr>
          <w:trHeight w:val="114"/>
        </w:trPr>
        <w:tc>
          <w:tcPr>
            <w:tcW w:w="3351" w:type="dxa"/>
            <w:tcMar>
              <w:top w:w="0" w:type="dxa"/>
              <w:left w:w="108" w:type="dxa"/>
              <w:bottom w:w="0" w:type="dxa"/>
              <w:right w:w="108" w:type="dxa"/>
            </w:tcMar>
            <w:vAlign w:val="center"/>
            <w:hideMark/>
          </w:tcPr>
          <w:p w:rsidR="008361B2" w:rsidRPr="003979CB" w:rsidRDefault="008361B2" w:rsidP="006906D2">
            <w:pPr>
              <w:spacing w:after="0" w:line="240" w:lineRule="auto"/>
              <w:jc w:val="center"/>
              <w:rPr>
                <w:rFonts w:ascii="Calibri" w:eastAsia="Times New Roman" w:hAnsi="Calibri" w:cs="Times New Roman"/>
                <w:sz w:val="20"/>
                <w:szCs w:val="20"/>
                <w:lang w:eastAsia="tr-TR"/>
              </w:rPr>
            </w:pPr>
            <w:r w:rsidRPr="003979CB">
              <w:rPr>
                <w:rFonts w:ascii="Arial" w:eastAsia="Times New Roman" w:hAnsi="Arial" w:cs="Arial"/>
                <w:sz w:val="20"/>
                <w:szCs w:val="20"/>
                <w:lang w:eastAsia="tr-TR"/>
              </w:rPr>
              <w:t>Nabi KILIÇ</w:t>
            </w:r>
          </w:p>
        </w:tc>
        <w:tc>
          <w:tcPr>
            <w:tcW w:w="4834" w:type="dxa"/>
            <w:vMerge/>
            <w:vAlign w:val="center"/>
            <w:hideMark/>
          </w:tcPr>
          <w:p w:rsidR="008361B2" w:rsidRPr="003979CB" w:rsidRDefault="008361B2" w:rsidP="006906D2">
            <w:pPr>
              <w:spacing w:after="0" w:line="240" w:lineRule="auto"/>
              <w:rPr>
                <w:rFonts w:ascii="Calibri" w:eastAsia="Times New Roman" w:hAnsi="Calibri" w:cs="Times New Roman"/>
                <w:sz w:val="20"/>
                <w:szCs w:val="20"/>
                <w:lang w:eastAsia="tr-TR"/>
              </w:rPr>
            </w:pPr>
          </w:p>
        </w:tc>
        <w:tc>
          <w:tcPr>
            <w:tcW w:w="2558" w:type="dxa"/>
            <w:tcMar>
              <w:top w:w="0" w:type="dxa"/>
              <w:left w:w="108" w:type="dxa"/>
              <w:bottom w:w="0" w:type="dxa"/>
              <w:right w:w="108" w:type="dxa"/>
            </w:tcMar>
            <w:vAlign w:val="center"/>
            <w:hideMark/>
          </w:tcPr>
          <w:p w:rsidR="008361B2" w:rsidRPr="003979CB" w:rsidRDefault="008361B2" w:rsidP="006906D2">
            <w:pPr>
              <w:spacing w:after="0" w:line="240" w:lineRule="auto"/>
              <w:jc w:val="center"/>
              <w:rPr>
                <w:rFonts w:ascii="Calibri" w:eastAsia="Times New Roman" w:hAnsi="Calibri" w:cs="Times New Roman"/>
                <w:sz w:val="20"/>
                <w:szCs w:val="20"/>
                <w:lang w:eastAsia="tr-TR"/>
              </w:rPr>
            </w:pPr>
            <w:r w:rsidRPr="003979CB">
              <w:rPr>
                <w:rFonts w:ascii="Arial" w:eastAsia="Times New Roman" w:hAnsi="Arial" w:cs="Arial"/>
                <w:sz w:val="20"/>
                <w:szCs w:val="20"/>
                <w:lang w:eastAsia="tr-TR"/>
              </w:rPr>
              <w:t>Ahmet KIHRI</w:t>
            </w:r>
          </w:p>
        </w:tc>
      </w:tr>
      <w:tr w:rsidR="003979CB" w:rsidRPr="003979CB" w:rsidTr="006906D2">
        <w:trPr>
          <w:trHeight w:val="70"/>
        </w:trPr>
        <w:tc>
          <w:tcPr>
            <w:tcW w:w="3351" w:type="dxa"/>
            <w:vAlign w:val="center"/>
            <w:hideMark/>
          </w:tcPr>
          <w:p w:rsidR="008361B2" w:rsidRPr="003979CB" w:rsidRDefault="008361B2" w:rsidP="006906D2">
            <w:pPr>
              <w:spacing w:after="0" w:line="240" w:lineRule="auto"/>
              <w:jc w:val="center"/>
              <w:rPr>
                <w:rFonts w:ascii="Calibri" w:eastAsia="Times New Roman" w:hAnsi="Calibri" w:cs="Times New Roman"/>
                <w:sz w:val="20"/>
                <w:szCs w:val="20"/>
                <w:lang w:eastAsia="tr-TR"/>
              </w:rPr>
            </w:pPr>
          </w:p>
        </w:tc>
        <w:tc>
          <w:tcPr>
            <w:tcW w:w="4834" w:type="dxa"/>
            <w:vMerge/>
            <w:vAlign w:val="center"/>
            <w:hideMark/>
          </w:tcPr>
          <w:p w:rsidR="008361B2" w:rsidRPr="003979CB" w:rsidRDefault="008361B2" w:rsidP="006906D2">
            <w:pPr>
              <w:spacing w:after="0" w:line="240" w:lineRule="auto"/>
              <w:rPr>
                <w:rFonts w:ascii="Calibri" w:eastAsia="Times New Roman" w:hAnsi="Calibri" w:cs="Times New Roman"/>
                <w:sz w:val="20"/>
                <w:szCs w:val="20"/>
                <w:lang w:eastAsia="tr-TR"/>
              </w:rPr>
            </w:pPr>
          </w:p>
        </w:tc>
        <w:tc>
          <w:tcPr>
            <w:tcW w:w="2558" w:type="dxa"/>
            <w:tcMar>
              <w:top w:w="0" w:type="dxa"/>
              <w:left w:w="108" w:type="dxa"/>
              <w:bottom w:w="0" w:type="dxa"/>
              <w:right w:w="108" w:type="dxa"/>
            </w:tcMar>
            <w:vAlign w:val="center"/>
            <w:hideMark/>
          </w:tcPr>
          <w:p w:rsidR="008361B2" w:rsidRPr="003979CB" w:rsidRDefault="008361B2" w:rsidP="006906D2">
            <w:pPr>
              <w:spacing w:after="0" w:line="240" w:lineRule="auto"/>
              <w:jc w:val="center"/>
              <w:rPr>
                <w:rFonts w:ascii="Calibri" w:eastAsia="Times New Roman" w:hAnsi="Calibri" w:cs="Times New Roman"/>
                <w:sz w:val="20"/>
                <w:szCs w:val="20"/>
                <w:lang w:eastAsia="tr-TR"/>
              </w:rPr>
            </w:pPr>
            <w:r w:rsidRPr="003979CB">
              <w:rPr>
                <w:rFonts w:ascii="Arial" w:eastAsia="Times New Roman" w:hAnsi="Arial" w:cs="Arial"/>
                <w:sz w:val="20"/>
                <w:szCs w:val="20"/>
                <w:lang w:eastAsia="tr-TR"/>
              </w:rPr>
              <w:t>Okul Müdürü</w:t>
            </w:r>
          </w:p>
        </w:tc>
      </w:tr>
    </w:tbl>
    <w:p w:rsidR="00225DCC" w:rsidRPr="003979CB" w:rsidRDefault="00225DCC" w:rsidP="00C33F91">
      <w:pPr>
        <w:tabs>
          <w:tab w:val="left" w:pos="3767"/>
        </w:tabs>
        <w:rPr>
          <w:rFonts w:ascii="Arial" w:hAnsi="Arial" w:cs="Arial"/>
        </w:rPr>
      </w:pPr>
    </w:p>
    <w:sectPr w:rsidR="00225DCC" w:rsidRPr="003979CB" w:rsidSect="00322AD1">
      <w:pgSz w:w="11906" w:h="16838"/>
      <w:pgMar w:top="142"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11472"/>
    <w:multiLevelType w:val="hybridMultilevel"/>
    <w:tmpl w:val="19D2EE58"/>
    <w:lvl w:ilvl="0" w:tplc="C90AFA1E">
      <w:start w:val="5"/>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422"/>
    <w:rsid w:val="00010F4F"/>
    <w:rsid w:val="00014DEB"/>
    <w:rsid w:val="00021CA4"/>
    <w:rsid w:val="00024B62"/>
    <w:rsid w:val="000269B1"/>
    <w:rsid w:val="00053D25"/>
    <w:rsid w:val="00066740"/>
    <w:rsid w:val="0007050E"/>
    <w:rsid w:val="00080587"/>
    <w:rsid w:val="000A50E2"/>
    <w:rsid w:val="000D7F87"/>
    <w:rsid w:val="000E6579"/>
    <w:rsid w:val="000F061E"/>
    <w:rsid w:val="001411E9"/>
    <w:rsid w:val="00156BC7"/>
    <w:rsid w:val="00164E0A"/>
    <w:rsid w:val="00166CCE"/>
    <w:rsid w:val="001876A5"/>
    <w:rsid w:val="00187C9B"/>
    <w:rsid w:val="00187E00"/>
    <w:rsid w:val="001C3289"/>
    <w:rsid w:val="001D6326"/>
    <w:rsid w:val="002209C0"/>
    <w:rsid w:val="00221263"/>
    <w:rsid w:val="002219EF"/>
    <w:rsid w:val="00225DCC"/>
    <w:rsid w:val="0023586C"/>
    <w:rsid w:val="002603E9"/>
    <w:rsid w:val="0027056F"/>
    <w:rsid w:val="0027068D"/>
    <w:rsid w:val="00275E1F"/>
    <w:rsid w:val="00284422"/>
    <w:rsid w:val="00295D43"/>
    <w:rsid w:val="002960B6"/>
    <w:rsid w:val="002C286F"/>
    <w:rsid w:val="002D1985"/>
    <w:rsid w:val="002E2055"/>
    <w:rsid w:val="00313C62"/>
    <w:rsid w:val="00322AD1"/>
    <w:rsid w:val="00331904"/>
    <w:rsid w:val="00333333"/>
    <w:rsid w:val="00333E41"/>
    <w:rsid w:val="00340F39"/>
    <w:rsid w:val="003433E6"/>
    <w:rsid w:val="003713DF"/>
    <w:rsid w:val="0039442D"/>
    <w:rsid w:val="003979CB"/>
    <w:rsid w:val="003A34A1"/>
    <w:rsid w:val="003A565F"/>
    <w:rsid w:val="003D684F"/>
    <w:rsid w:val="00405CDE"/>
    <w:rsid w:val="00405EEF"/>
    <w:rsid w:val="00437F87"/>
    <w:rsid w:val="0044428F"/>
    <w:rsid w:val="004677F3"/>
    <w:rsid w:val="00483E8F"/>
    <w:rsid w:val="004C26FF"/>
    <w:rsid w:val="004D11A1"/>
    <w:rsid w:val="004D1B60"/>
    <w:rsid w:val="004D6217"/>
    <w:rsid w:val="005010D0"/>
    <w:rsid w:val="005051E8"/>
    <w:rsid w:val="00516DF7"/>
    <w:rsid w:val="005334D8"/>
    <w:rsid w:val="00553C97"/>
    <w:rsid w:val="00586600"/>
    <w:rsid w:val="005A4668"/>
    <w:rsid w:val="005A7E1B"/>
    <w:rsid w:val="005B0012"/>
    <w:rsid w:val="005B1069"/>
    <w:rsid w:val="005B702B"/>
    <w:rsid w:val="005E633D"/>
    <w:rsid w:val="0060669E"/>
    <w:rsid w:val="00624B8A"/>
    <w:rsid w:val="0062623F"/>
    <w:rsid w:val="00626AB8"/>
    <w:rsid w:val="00656E19"/>
    <w:rsid w:val="006751BE"/>
    <w:rsid w:val="00681CB5"/>
    <w:rsid w:val="006B35EF"/>
    <w:rsid w:val="006E4226"/>
    <w:rsid w:val="006F3194"/>
    <w:rsid w:val="00742476"/>
    <w:rsid w:val="007B392B"/>
    <w:rsid w:val="007C6D1E"/>
    <w:rsid w:val="007E5504"/>
    <w:rsid w:val="00825FC2"/>
    <w:rsid w:val="008361B2"/>
    <w:rsid w:val="00883876"/>
    <w:rsid w:val="008B1C61"/>
    <w:rsid w:val="008B3FA0"/>
    <w:rsid w:val="008D1968"/>
    <w:rsid w:val="008D1DD9"/>
    <w:rsid w:val="00927AF1"/>
    <w:rsid w:val="00986265"/>
    <w:rsid w:val="009A6FA3"/>
    <w:rsid w:val="009D5A55"/>
    <w:rsid w:val="009E2239"/>
    <w:rsid w:val="00A12C1A"/>
    <w:rsid w:val="00A154CE"/>
    <w:rsid w:val="00A32BD0"/>
    <w:rsid w:val="00A541C0"/>
    <w:rsid w:val="00AB1DF4"/>
    <w:rsid w:val="00AC6CE9"/>
    <w:rsid w:val="00B10771"/>
    <w:rsid w:val="00B127EA"/>
    <w:rsid w:val="00B14EC4"/>
    <w:rsid w:val="00B52B3C"/>
    <w:rsid w:val="00B54E2C"/>
    <w:rsid w:val="00B6279F"/>
    <w:rsid w:val="00B651EF"/>
    <w:rsid w:val="00B65AD3"/>
    <w:rsid w:val="00B67FBF"/>
    <w:rsid w:val="00B72672"/>
    <w:rsid w:val="00BA28DA"/>
    <w:rsid w:val="00BB1FCB"/>
    <w:rsid w:val="00BC2E7F"/>
    <w:rsid w:val="00BC779E"/>
    <w:rsid w:val="00BD749A"/>
    <w:rsid w:val="00BE05D2"/>
    <w:rsid w:val="00BE4BFF"/>
    <w:rsid w:val="00BE5741"/>
    <w:rsid w:val="00BF693C"/>
    <w:rsid w:val="00C24C9C"/>
    <w:rsid w:val="00C33F91"/>
    <w:rsid w:val="00C45665"/>
    <w:rsid w:val="00C52622"/>
    <w:rsid w:val="00C564B6"/>
    <w:rsid w:val="00C974A9"/>
    <w:rsid w:val="00CB25BB"/>
    <w:rsid w:val="00CC2223"/>
    <w:rsid w:val="00CE1633"/>
    <w:rsid w:val="00CF3CD8"/>
    <w:rsid w:val="00D130E3"/>
    <w:rsid w:val="00D1511E"/>
    <w:rsid w:val="00D21788"/>
    <w:rsid w:val="00D22902"/>
    <w:rsid w:val="00D261EA"/>
    <w:rsid w:val="00D61950"/>
    <w:rsid w:val="00DB3D10"/>
    <w:rsid w:val="00DC681B"/>
    <w:rsid w:val="00DE7524"/>
    <w:rsid w:val="00E05341"/>
    <w:rsid w:val="00E1345E"/>
    <w:rsid w:val="00E23D63"/>
    <w:rsid w:val="00E32B8E"/>
    <w:rsid w:val="00E45C7F"/>
    <w:rsid w:val="00E45E37"/>
    <w:rsid w:val="00E61D52"/>
    <w:rsid w:val="00E65FFC"/>
    <w:rsid w:val="00E915DC"/>
    <w:rsid w:val="00E91AB1"/>
    <w:rsid w:val="00EA3BA6"/>
    <w:rsid w:val="00EA6C78"/>
    <w:rsid w:val="00F038B2"/>
    <w:rsid w:val="00F20FD6"/>
    <w:rsid w:val="00F45095"/>
    <w:rsid w:val="00F53B06"/>
    <w:rsid w:val="00FB248C"/>
    <w:rsid w:val="00FB5AF6"/>
    <w:rsid w:val="00FB70AD"/>
    <w:rsid w:val="00FD04CD"/>
    <w:rsid w:val="00FF6A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44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4422"/>
    <w:rPr>
      <w:rFonts w:ascii="Tahoma" w:hAnsi="Tahoma" w:cs="Tahoma"/>
      <w:sz w:val="16"/>
      <w:szCs w:val="16"/>
    </w:rPr>
  </w:style>
  <w:style w:type="table" w:styleId="TabloKlavuzu">
    <w:name w:val="Table Grid"/>
    <w:basedOn w:val="NormalTablo"/>
    <w:uiPriority w:val="59"/>
    <w:rsid w:val="0044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B35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44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4422"/>
    <w:rPr>
      <w:rFonts w:ascii="Tahoma" w:hAnsi="Tahoma" w:cs="Tahoma"/>
      <w:sz w:val="16"/>
      <w:szCs w:val="16"/>
    </w:rPr>
  </w:style>
  <w:style w:type="table" w:styleId="TabloKlavuzu">
    <w:name w:val="Table Grid"/>
    <w:basedOn w:val="NormalTablo"/>
    <w:uiPriority w:val="59"/>
    <w:rsid w:val="0044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B35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524795">
      <w:bodyDiv w:val="1"/>
      <w:marLeft w:val="0"/>
      <w:marRight w:val="0"/>
      <w:marTop w:val="0"/>
      <w:marBottom w:val="0"/>
      <w:divBdr>
        <w:top w:val="none" w:sz="0" w:space="0" w:color="auto"/>
        <w:left w:val="none" w:sz="0" w:space="0" w:color="auto"/>
        <w:bottom w:val="none" w:sz="0" w:space="0" w:color="auto"/>
        <w:right w:val="none" w:sz="0" w:space="0" w:color="auto"/>
      </w:divBdr>
    </w:div>
    <w:div w:id="398792655">
      <w:bodyDiv w:val="1"/>
      <w:marLeft w:val="0"/>
      <w:marRight w:val="0"/>
      <w:marTop w:val="0"/>
      <w:marBottom w:val="0"/>
      <w:divBdr>
        <w:top w:val="none" w:sz="0" w:space="0" w:color="auto"/>
        <w:left w:val="none" w:sz="0" w:space="0" w:color="auto"/>
        <w:bottom w:val="none" w:sz="0" w:space="0" w:color="auto"/>
        <w:right w:val="none" w:sz="0" w:space="0" w:color="auto"/>
      </w:divBdr>
    </w:div>
    <w:div w:id="620956587">
      <w:bodyDiv w:val="1"/>
      <w:marLeft w:val="0"/>
      <w:marRight w:val="0"/>
      <w:marTop w:val="0"/>
      <w:marBottom w:val="0"/>
      <w:divBdr>
        <w:top w:val="none" w:sz="0" w:space="0" w:color="auto"/>
        <w:left w:val="none" w:sz="0" w:space="0" w:color="auto"/>
        <w:bottom w:val="none" w:sz="0" w:space="0" w:color="auto"/>
        <w:right w:val="none" w:sz="0" w:space="0" w:color="auto"/>
      </w:divBdr>
    </w:div>
    <w:div w:id="655493000">
      <w:bodyDiv w:val="1"/>
      <w:marLeft w:val="0"/>
      <w:marRight w:val="0"/>
      <w:marTop w:val="0"/>
      <w:marBottom w:val="0"/>
      <w:divBdr>
        <w:top w:val="none" w:sz="0" w:space="0" w:color="auto"/>
        <w:left w:val="none" w:sz="0" w:space="0" w:color="auto"/>
        <w:bottom w:val="none" w:sz="0" w:space="0" w:color="auto"/>
        <w:right w:val="none" w:sz="0" w:space="0" w:color="auto"/>
      </w:divBdr>
    </w:div>
    <w:div w:id="955021571">
      <w:bodyDiv w:val="1"/>
      <w:marLeft w:val="0"/>
      <w:marRight w:val="0"/>
      <w:marTop w:val="0"/>
      <w:marBottom w:val="0"/>
      <w:divBdr>
        <w:top w:val="none" w:sz="0" w:space="0" w:color="auto"/>
        <w:left w:val="none" w:sz="0" w:space="0" w:color="auto"/>
        <w:bottom w:val="none" w:sz="0" w:space="0" w:color="auto"/>
        <w:right w:val="none" w:sz="0" w:space="0" w:color="auto"/>
      </w:divBdr>
    </w:div>
    <w:div w:id="1114251470">
      <w:bodyDiv w:val="1"/>
      <w:marLeft w:val="0"/>
      <w:marRight w:val="0"/>
      <w:marTop w:val="0"/>
      <w:marBottom w:val="0"/>
      <w:divBdr>
        <w:top w:val="none" w:sz="0" w:space="0" w:color="auto"/>
        <w:left w:val="none" w:sz="0" w:space="0" w:color="auto"/>
        <w:bottom w:val="none" w:sz="0" w:space="0" w:color="auto"/>
        <w:right w:val="none" w:sz="0" w:space="0" w:color="auto"/>
      </w:divBdr>
    </w:div>
    <w:div w:id="16544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C359C-4D8D-41B1-94B8-71FDFDC21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2</Pages>
  <Words>591</Words>
  <Characters>3373</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dc:creator>
  <cp:lastModifiedBy>NABİ KILIÇ</cp:lastModifiedBy>
  <cp:revision>82</cp:revision>
  <dcterms:created xsi:type="dcterms:W3CDTF">2015-11-11T15:53:00Z</dcterms:created>
  <dcterms:modified xsi:type="dcterms:W3CDTF">2025-01-03T19:02:00Z</dcterms:modified>
</cp:coreProperties>
</file>